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008AF18" w14:textId="34A81313" w:rsidR="00022C84" w:rsidRDefault="00FD5B63" w:rsidP="00AC7EF7">
      <w:pPr>
        <w:pStyle w:val="Cuerpo"/>
        <w:spacing w:line="240" w:lineRule="auto"/>
        <w:jc w:val="center"/>
        <w:rPr>
          <w:rStyle w:val="Ninguno"/>
          <w:rFonts w:ascii="Cambria" w:eastAsia="Cambria" w:hAnsi="Cambria" w:cs="Cambria"/>
          <w:b/>
          <w:bCs/>
          <w:i/>
          <w:iCs/>
        </w:rPr>
      </w:pPr>
      <w:r>
        <w:rPr>
          <w:rStyle w:val="Ninguno"/>
          <w:rFonts w:ascii="Cambria" w:eastAsia="Cambria" w:hAnsi="Cambria" w:cs="Cambria"/>
          <w:b/>
          <w:bCs/>
          <w:i/>
          <w:iCs/>
        </w:rPr>
        <w:t>The Lost Steps</w:t>
      </w:r>
    </w:p>
    <w:p w14:paraId="6831E077" w14:textId="77777777" w:rsidR="00022C84" w:rsidRDefault="00AC09FA" w:rsidP="00AC7EF7">
      <w:pPr>
        <w:pStyle w:val="Cuerpo"/>
        <w:spacing w:line="240" w:lineRule="auto"/>
        <w:jc w:val="center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>Technical sheet</w:t>
      </w:r>
    </w:p>
    <w:p w14:paraId="21F89466" w14:textId="77777777" w:rsidR="00F15998" w:rsidRDefault="00F15998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5861C6D3" w14:textId="77777777" w:rsidR="00F15998" w:rsidRDefault="00F15998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5C7D30A3" w14:textId="5C1F2409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  <w:i/>
          <w:iCs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Choreography’s name: </w:t>
      </w:r>
      <w:r w:rsidR="00FD5B63">
        <w:rPr>
          <w:rStyle w:val="Ninguno"/>
          <w:rFonts w:ascii="Cambria" w:eastAsia="Cambria" w:hAnsi="Cambria" w:cs="Cambria"/>
          <w:i/>
          <w:iCs/>
        </w:rPr>
        <w:t>The LOST STEPS</w:t>
      </w:r>
    </w:p>
    <w:p w14:paraId="49BFCAE9" w14:textId="39D2A356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Creation date: </w:t>
      </w:r>
      <w:r w:rsidR="00FD5B63">
        <w:rPr>
          <w:rStyle w:val="Ninguno"/>
          <w:rFonts w:ascii="Cambria" w:eastAsia="Cambria" w:hAnsi="Cambria" w:cs="Cambria"/>
        </w:rPr>
        <w:t xml:space="preserve"> June 2010</w:t>
      </w:r>
    </w:p>
    <w:p w14:paraId="5DD8237C" w14:textId="5BE99C99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Release date: </w:t>
      </w:r>
      <w:r w:rsidR="00FD5B63">
        <w:rPr>
          <w:rStyle w:val="Ninguno"/>
          <w:rFonts w:ascii="Cambria" w:eastAsia="Cambria" w:hAnsi="Cambria" w:cs="Cambria"/>
        </w:rPr>
        <w:t>July 2016</w:t>
      </w:r>
    </w:p>
    <w:p w14:paraId="47D639E4" w14:textId="77777777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Release place: </w:t>
      </w:r>
      <w:r>
        <w:rPr>
          <w:rStyle w:val="Ninguno"/>
          <w:rFonts w:ascii="Cambria" w:eastAsia="Cambria" w:hAnsi="Cambria" w:cs="Cambria"/>
          <w:lang w:val="es-ES_tradnl"/>
        </w:rPr>
        <w:t xml:space="preserve">Municipal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Theatre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Enrique Buenaventura, Cali</w:t>
      </w:r>
    </w:p>
    <w:p w14:paraId="0077C49C" w14:textId="504BA4BB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Length: </w:t>
      </w:r>
      <w:r w:rsidR="00FD5B63">
        <w:rPr>
          <w:rStyle w:val="Ninguno"/>
          <w:rFonts w:ascii="Cambria" w:eastAsia="Cambria" w:hAnsi="Cambria" w:cs="Cambria"/>
        </w:rPr>
        <w:t>1 hour 20</w:t>
      </w:r>
      <w:r>
        <w:rPr>
          <w:rStyle w:val="Ninguno"/>
          <w:rFonts w:ascii="Cambria" w:eastAsia="Cambria" w:hAnsi="Cambria" w:cs="Cambria"/>
        </w:rPr>
        <w:t xml:space="preserve"> minutes</w:t>
      </w:r>
    </w:p>
    <w:p w14:paraId="0DBE53EA" w14:textId="77777777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Choreographer: </w:t>
      </w:r>
      <w:r>
        <w:rPr>
          <w:rStyle w:val="Ninguno"/>
          <w:rFonts w:ascii="Cambria" w:eastAsia="Cambria" w:hAnsi="Cambria" w:cs="Cambria"/>
        </w:rPr>
        <w:t xml:space="preserve">Gonzalo </w:t>
      </w:r>
      <w:proofErr w:type="spellStart"/>
      <w:r>
        <w:rPr>
          <w:rStyle w:val="Ninguno"/>
          <w:rFonts w:ascii="Cambria" w:eastAsia="Cambria" w:hAnsi="Cambria" w:cs="Cambria"/>
        </w:rPr>
        <w:t>Galguera</w:t>
      </w:r>
      <w:proofErr w:type="spellEnd"/>
    </w:p>
    <w:p w14:paraId="59A5F72C" w14:textId="00FB6AEF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Assayer: </w:t>
      </w:r>
      <w:r w:rsidR="00FD5B63">
        <w:rPr>
          <w:rStyle w:val="Ninguno"/>
          <w:rFonts w:ascii="Cambria" w:eastAsia="Cambria" w:hAnsi="Cambria" w:cs="Cambria"/>
          <w:b/>
          <w:bCs/>
        </w:rPr>
        <w:t xml:space="preserve">Olga </w:t>
      </w:r>
      <w:proofErr w:type="spellStart"/>
      <w:r w:rsidR="00FD5B63">
        <w:rPr>
          <w:rStyle w:val="Ninguno"/>
          <w:rFonts w:ascii="Cambria" w:eastAsia="Cambria" w:hAnsi="Cambria" w:cs="Cambria"/>
          <w:b/>
          <w:bCs/>
        </w:rPr>
        <w:t>Ilieva</w:t>
      </w:r>
      <w:proofErr w:type="spellEnd"/>
      <w:r w:rsidR="00FD5B63">
        <w:rPr>
          <w:rStyle w:val="Ninguno"/>
          <w:rFonts w:ascii="Cambria" w:eastAsia="Cambria" w:hAnsi="Cambria" w:cs="Cambria"/>
          <w:b/>
          <w:bCs/>
        </w:rPr>
        <w:t xml:space="preserve"> / </w:t>
      </w:r>
      <w:r>
        <w:rPr>
          <w:rStyle w:val="Ninguno"/>
          <w:rFonts w:ascii="Cambria" w:eastAsia="Cambria" w:hAnsi="Cambria" w:cs="Cambria"/>
        </w:rPr>
        <w:t xml:space="preserve">Elena </w:t>
      </w:r>
      <w:proofErr w:type="spellStart"/>
      <w:r>
        <w:rPr>
          <w:rStyle w:val="Ninguno"/>
          <w:rFonts w:ascii="Cambria" w:eastAsia="Cambria" w:hAnsi="Cambria" w:cs="Cambria"/>
        </w:rPr>
        <w:t>Cala</w:t>
      </w:r>
      <w:proofErr w:type="spellEnd"/>
    </w:p>
    <w:p w14:paraId="0A33D8E3" w14:textId="77777777" w:rsidR="00FD5B63" w:rsidRPr="00F15998" w:rsidRDefault="00FD5B63" w:rsidP="00F15998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lang w:val="es-ES_tradnl"/>
        </w:rPr>
      </w:pPr>
      <w:r w:rsidRPr="00F15998">
        <w:rPr>
          <w:rFonts w:ascii="Arial" w:hAnsi="Arial" w:cs="Arial"/>
          <w:b/>
        </w:rPr>
        <w:t>Music:</w:t>
      </w:r>
      <w:r w:rsidRPr="008F1FA7">
        <w:rPr>
          <w:rFonts w:ascii="Arial" w:hAnsi="Arial" w:cs="Arial"/>
        </w:rPr>
        <w:t xml:space="preserve"> </w:t>
      </w:r>
      <w:r w:rsidRPr="00F15998">
        <w:rPr>
          <w:rStyle w:val="Ninguno"/>
          <w:rFonts w:ascii="Cambria" w:eastAsia="Cambria" w:hAnsi="Cambria" w:cs="Cambria"/>
          <w:lang w:val="es-ES_tradnl"/>
        </w:rPr>
        <w:t xml:space="preserve">Georg Philipp Telemann </w:t>
      </w:r>
    </w:p>
    <w:p w14:paraId="5943FBF5" w14:textId="77777777" w:rsidR="00FD5B63" w:rsidRPr="00F15998" w:rsidRDefault="00FD5B63" w:rsidP="00F15998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lang w:val="es-ES_tradnl"/>
        </w:rPr>
      </w:pPr>
      <w:r w:rsidRPr="00F15998">
        <w:rPr>
          <w:rStyle w:val="Ninguno"/>
          <w:rFonts w:ascii="Cambria" w:eastAsia="Cambria" w:hAnsi="Cambria" w:cs="Cambria"/>
          <w:lang w:val="es-ES_tradnl"/>
        </w:rPr>
        <w:t xml:space="preserve">- Concerto For Recorder, Flute, Strings And Continuo In E Minor-4. </w:t>
      </w:r>
    </w:p>
    <w:p w14:paraId="655731F5" w14:textId="77777777" w:rsidR="00FD5B63" w:rsidRPr="00F15998" w:rsidRDefault="00FD5B63" w:rsidP="00F15998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lang w:val="es-ES_tradnl"/>
        </w:rPr>
      </w:pPr>
      <w:r w:rsidRPr="00F15998">
        <w:rPr>
          <w:rStyle w:val="Ninguno"/>
          <w:rFonts w:ascii="Cambria" w:eastAsia="Cambria" w:hAnsi="Cambria" w:cs="Cambria"/>
          <w:lang w:val="es-ES_tradnl"/>
        </w:rPr>
        <w:t xml:space="preserve">- Concerto For Recorder, Flute, Strings And Continuo In E Minor-2. </w:t>
      </w:r>
    </w:p>
    <w:p w14:paraId="5B024D2B" w14:textId="77777777" w:rsidR="00FD5B63" w:rsidRPr="00F15998" w:rsidRDefault="00FD5B63" w:rsidP="00F15998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lang w:val="es-ES_tradnl"/>
        </w:rPr>
      </w:pPr>
      <w:r w:rsidRPr="00F15998">
        <w:rPr>
          <w:rStyle w:val="Ninguno"/>
          <w:rFonts w:ascii="Cambria" w:eastAsia="Cambria" w:hAnsi="Cambria" w:cs="Cambria"/>
          <w:lang w:val="es-ES_tradnl"/>
        </w:rPr>
        <w:t xml:space="preserve">- Concerto For Recorder, Flute &amp; Strings In E Minor TWV52. </w:t>
      </w:r>
    </w:p>
    <w:p w14:paraId="1592692B" w14:textId="77777777" w:rsidR="00FD5B63" w:rsidRPr="00F15998" w:rsidRDefault="00FD5B63" w:rsidP="00F15998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lang w:val="es-ES_tradnl"/>
        </w:rPr>
      </w:pPr>
      <w:r w:rsidRPr="00F15998">
        <w:rPr>
          <w:rStyle w:val="Ninguno"/>
          <w:rFonts w:ascii="Cambria" w:eastAsia="Cambria" w:hAnsi="Cambria" w:cs="Cambria"/>
          <w:lang w:val="es-ES_tradnl"/>
        </w:rPr>
        <w:t xml:space="preserve">- Fantasy In D Minor TWV40 </w:t>
      </w:r>
    </w:p>
    <w:p w14:paraId="6B9655C2" w14:textId="293C0762" w:rsidR="00FD5B63" w:rsidRPr="00F15998" w:rsidRDefault="00FD5B63" w:rsidP="00F15998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lang w:val="es-ES_tradnl"/>
        </w:rPr>
      </w:pPr>
      <w:r w:rsidRPr="00F15998">
        <w:rPr>
          <w:rStyle w:val="Ninguno"/>
          <w:rFonts w:ascii="Cambria" w:eastAsia="Cambria" w:hAnsi="Cambria" w:cs="Cambria"/>
          <w:lang w:val="es-ES_tradnl"/>
        </w:rPr>
        <w:t>- Symphony '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il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Grillo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' Concerto For Flute And Piccolo-Flute-Oboe-Chalumeau-2 Double </w:t>
      </w:r>
      <w:r w:rsidR="00F15998" w:rsidRPr="00F15998">
        <w:rPr>
          <w:rStyle w:val="Ninguno"/>
          <w:rFonts w:ascii="Cambria" w:eastAsia="Cambria" w:hAnsi="Cambria" w:cs="Cambria"/>
          <w:lang w:val="es-ES_tradnl"/>
        </w:rPr>
        <w:t xml:space="preserve">     </w:t>
      </w:r>
      <w:r w:rsidRPr="00F15998">
        <w:rPr>
          <w:rStyle w:val="Ninguno"/>
          <w:rFonts w:ascii="Cambria" w:eastAsia="Cambria" w:hAnsi="Cambria" w:cs="Cambria"/>
          <w:lang w:val="es-ES_tradnl"/>
        </w:rPr>
        <w:t xml:space="preserve">Basses </w:t>
      </w:r>
    </w:p>
    <w:p w14:paraId="2A2439EB" w14:textId="77777777" w:rsidR="00FD5B63" w:rsidRPr="00F15998" w:rsidRDefault="00FD5B63" w:rsidP="00F15998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lang w:val="es-ES_tradnl"/>
        </w:rPr>
      </w:pPr>
      <w:r w:rsidRPr="00F15998">
        <w:rPr>
          <w:rStyle w:val="Ninguno"/>
          <w:rFonts w:ascii="Cambria" w:eastAsia="Cambria" w:hAnsi="Cambria" w:cs="Cambria"/>
          <w:lang w:val="es-ES_tradnl"/>
        </w:rPr>
        <w:t xml:space="preserve">-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Barockorchester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 Concert TWV 52-a1 </w:t>
      </w:r>
    </w:p>
    <w:p w14:paraId="7EF412F0" w14:textId="77777777" w:rsidR="00F15998" w:rsidRDefault="00F15998" w:rsidP="00F15998">
      <w:pPr>
        <w:pStyle w:val="Cuerpo"/>
        <w:spacing w:after="0" w:line="240" w:lineRule="auto"/>
        <w:jc w:val="both"/>
        <w:rPr>
          <w:rFonts w:ascii="Arial" w:hAnsi="Arial" w:cs="Arial"/>
        </w:rPr>
      </w:pPr>
    </w:p>
    <w:p w14:paraId="3F4FA2EF" w14:textId="16B030BB" w:rsidR="00022C84" w:rsidRPr="00F15998" w:rsidRDefault="00FD5B63" w:rsidP="00F15998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lang w:val="es-ES_tradnl"/>
        </w:rPr>
      </w:pPr>
      <w:r w:rsidRPr="00DD44F5">
        <w:rPr>
          <w:rStyle w:val="Ninguno"/>
          <w:rFonts w:ascii="Cambria" w:eastAsia="Cambria" w:hAnsi="Cambria" w:cs="Cambria"/>
          <w:b/>
          <w:lang w:val="es-ES_tradnl"/>
        </w:rPr>
        <w:t>Musical arrangements and recording</w:t>
      </w:r>
      <w:r w:rsidRPr="00F15998">
        <w:rPr>
          <w:rStyle w:val="Ninguno"/>
          <w:rFonts w:ascii="Cambria" w:eastAsia="Cambria" w:hAnsi="Cambria" w:cs="Cambria"/>
          <w:lang w:val="es-ES_tradnl"/>
        </w:rPr>
        <w:t xml:space="preserve">: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Cristián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Carvacho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, Alejandro Soto and Diego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Villela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 Sound Effects and Mixing: Clemens von Witte</w:t>
      </w:r>
    </w:p>
    <w:p w14:paraId="7FE8D321" w14:textId="77777777" w:rsidR="00F15998" w:rsidRDefault="00F15998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6D2A92AC" w14:textId="77777777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Stage manager: </w:t>
      </w:r>
      <w:proofErr w:type="spellStart"/>
      <w:r>
        <w:rPr>
          <w:rStyle w:val="Ninguno"/>
          <w:rFonts w:ascii="Cambria" w:eastAsia="Cambria" w:hAnsi="Cambria" w:cs="Cambria"/>
        </w:rPr>
        <w:t>Julián</w:t>
      </w:r>
      <w:proofErr w:type="spellEnd"/>
      <w:r>
        <w:rPr>
          <w:rStyle w:val="Ninguno"/>
          <w:rFonts w:ascii="Cambria" w:eastAsia="Cambria" w:hAnsi="Cambria" w:cs="Cambria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</w:rPr>
        <w:t>Garay</w:t>
      </w:r>
      <w:proofErr w:type="spellEnd"/>
    </w:p>
    <w:p w14:paraId="1549C740" w14:textId="77777777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Scenography: </w:t>
      </w:r>
      <w:r>
        <w:rPr>
          <w:rStyle w:val="Ninguno"/>
          <w:rFonts w:ascii="Cambria" w:eastAsia="Cambria" w:hAnsi="Cambria" w:cs="Cambria"/>
        </w:rPr>
        <w:t>Juan León</w:t>
      </w:r>
    </w:p>
    <w:p w14:paraId="4A6D91FB" w14:textId="61C42DA8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Costume Design: </w:t>
      </w:r>
      <w:r w:rsidR="00FD5B63">
        <w:rPr>
          <w:rStyle w:val="Ninguno"/>
          <w:rFonts w:ascii="Cambria" w:eastAsia="Cambria" w:hAnsi="Cambria" w:cs="Cambria"/>
        </w:rPr>
        <w:t xml:space="preserve">Pascal </w:t>
      </w:r>
      <w:proofErr w:type="spellStart"/>
      <w:r w:rsidR="00FD5B63">
        <w:rPr>
          <w:rStyle w:val="Ninguno"/>
          <w:rFonts w:ascii="Cambria" w:eastAsia="Cambria" w:hAnsi="Cambria" w:cs="Cambria"/>
        </w:rPr>
        <w:t>Arndtz</w:t>
      </w:r>
      <w:proofErr w:type="spellEnd"/>
    </w:p>
    <w:p w14:paraId="688618B5" w14:textId="77777777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Light Design: </w:t>
      </w:r>
      <w:r>
        <w:rPr>
          <w:rStyle w:val="Ninguno"/>
          <w:rFonts w:ascii="Cambria" w:eastAsia="Cambria" w:hAnsi="Cambria" w:cs="Cambria"/>
        </w:rPr>
        <w:t>Juan León</w:t>
      </w:r>
    </w:p>
    <w:p w14:paraId="3E187E4B" w14:textId="4B618547" w:rsidR="00FD5B63" w:rsidRDefault="00FD5B63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 w:rsidRPr="00F15998">
        <w:rPr>
          <w:rStyle w:val="Ninguno"/>
          <w:rFonts w:ascii="Cambria" w:eastAsia="Cambria" w:hAnsi="Cambria" w:cs="Cambria"/>
          <w:b/>
        </w:rPr>
        <w:t>Video Design:</w:t>
      </w:r>
      <w:r>
        <w:rPr>
          <w:rStyle w:val="Ninguno"/>
          <w:rFonts w:ascii="Cambria" w:eastAsia="Cambria" w:hAnsi="Cambria" w:cs="Cambria"/>
        </w:rPr>
        <w:t xml:space="preserve"> Jacopo </w:t>
      </w:r>
      <w:proofErr w:type="spellStart"/>
      <w:r>
        <w:rPr>
          <w:rStyle w:val="Ninguno"/>
          <w:rFonts w:ascii="Cambria" w:eastAsia="Cambria" w:hAnsi="Cambria" w:cs="Cambria"/>
        </w:rPr>
        <w:t>Castellanos</w:t>
      </w:r>
      <w:proofErr w:type="spellEnd"/>
    </w:p>
    <w:p w14:paraId="7B6EBF60" w14:textId="77777777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Light Technician: </w:t>
      </w:r>
      <w:r>
        <w:rPr>
          <w:rStyle w:val="Ninguno"/>
          <w:rFonts w:ascii="Cambria" w:eastAsia="Cambria" w:hAnsi="Cambria" w:cs="Cambria"/>
        </w:rPr>
        <w:t xml:space="preserve">Mauricio </w:t>
      </w:r>
      <w:proofErr w:type="spellStart"/>
      <w:r>
        <w:rPr>
          <w:rStyle w:val="Ninguno"/>
          <w:rFonts w:ascii="Cambria" w:eastAsia="Cambria" w:hAnsi="Cambria" w:cs="Cambria"/>
        </w:rPr>
        <w:t>Ordóñez</w:t>
      </w:r>
      <w:proofErr w:type="spellEnd"/>
    </w:p>
    <w:p w14:paraId="3A156837" w14:textId="77777777" w:rsidR="00F15998" w:rsidRDefault="00F15998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624BDE78" w14:textId="77777777" w:rsidR="00F15998" w:rsidRDefault="00F15998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13A28F4B" w14:textId="77777777" w:rsidR="00F15998" w:rsidRDefault="00F15998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5E5FE0B9" w14:textId="77777777" w:rsidR="00F15998" w:rsidRDefault="00F15998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1F3D070E" w14:textId="77777777" w:rsidR="00F15998" w:rsidRDefault="00F15998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03446281" w14:textId="77777777" w:rsidR="00F15998" w:rsidRDefault="00F15998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28E21A7B" w14:textId="77777777" w:rsidR="00FD5B63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lastRenderedPageBreak/>
        <w:t xml:space="preserve">Synopsis: </w:t>
      </w:r>
    </w:p>
    <w:p w14:paraId="0CEBC06A" w14:textId="69F814A3" w:rsidR="00F15998" w:rsidRPr="00BC172B" w:rsidRDefault="00F15998" w:rsidP="00F1599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" w:eastAsiaTheme="minorEastAsia" w:hAnsi="Times" w:cstheme="minorBidi"/>
          <w:bdr w:val="none" w:sz="0" w:space="0" w:color="auto"/>
          <w:lang w:val="es-ES_tradnl" w:eastAsia="ja-JP"/>
        </w:rPr>
      </w:pP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Lost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Steps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is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a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contemporary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ballet, quite complete in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trheatrical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discurse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it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uses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resourses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of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classic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dance as of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contemporary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dance and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ethnic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elementes.</w:t>
      </w:r>
    </w:p>
    <w:p w14:paraId="20A2EE27" w14:textId="0B4D2E99" w:rsidR="00F15998" w:rsidRPr="00BC172B" w:rsidRDefault="00F15998" w:rsidP="00F1599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Times" w:eastAsiaTheme="minorEastAsia" w:hAnsi="Times" w:cstheme="minorBidi"/>
          <w:bdr w:val="none" w:sz="0" w:space="0" w:color="auto"/>
          <w:lang w:val="es-ES_tradnl" w:eastAsia="ja-JP"/>
        </w:rPr>
      </w:pP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motivation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is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mainly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in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novel (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lost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passages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of Alejo Carpentier).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She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is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gateway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to</w:t>
      </w:r>
      <w:proofErr w:type="spellEnd"/>
      <w:r w:rsid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world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of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author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.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On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one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hand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journey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to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amazon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of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musicologist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in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search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of</w:t>
      </w:r>
      <w:r w:rsid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musical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instruments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,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his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western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vision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of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many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social, spiritual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processes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,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real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trip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;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But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on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other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,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there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is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unreal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, spiritual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journey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.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That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way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of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translating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these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two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types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of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travel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, so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safe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,</w:t>
      </w:r>
      <w:r w:rsid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so full of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codes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,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mysteries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,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adventure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.</w:t>
      </w:r>
    </w:p>
    <w:p w14:paraId="045CD595" w14:textId="37A53D96" w:rsidR="00FD5B63" w:rsidRPr="00BC172B" w:rsidRDefault="00F15998" w:rsidP="00BC172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 w:eastAsia="ja-JP"/>
        </w:rPr>
      </w:pP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main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element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is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in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search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processes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that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main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character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,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who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at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same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time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create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in</w:t>
      </w:r>
      <w:r w:rsid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choreographer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, a bridge of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identification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that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provides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necessary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freedom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to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create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two</w:t>
      </w:r>
      <w:proofErr w:type="spellEnd"/>
      <w:r w:rsid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worlds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: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Western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world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,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functional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,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materialistic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,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rational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and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The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telluric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world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,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sensitive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,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spiri-Ltuoarle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ams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oippspuomsed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to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 xml:space="preserve"> </w:t>
      </w:r>
      <w:proofErr w:type="spellStart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starting</w:t>
      </w:r>
      <w:proofErr w:type="spellEnd"/>
      <w:r w:rsidRPr="00BC172B">
        <w:rPr>
          <w:rFonts w:ascii="Times" w:eastAsiaTheme="minorEastAsia" w:hAnsi="Times" w:cstheme="minorBidi"/>
          <w:bdr w:val="none" w:sz="0" w:space="0" w:color="auto"/>
          <w:lang w:val="es-ES_tradnl" w:eastAsia="ja-JP"/>
        </w:rPr>
        <w:t>.</w:t>
      </w:r>
    </w:p>
    <w:p w14:paraId="0C92C265" w14:textId="77777777" w:rsidR="00FD5B63" w:rsidRDefault="00FD5B63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</w:p>
    <w:p w14:paraId="33DF5140" w14:textId="051EA998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Number of dancers in scene: </w:t>
      </w:r>
      <w:r>
        <w:rPr>
          <w:rStyle w:val="Ninguno"/>
          <w:rFonts w:ascii="Cambria" w:eastAsia="Cambria" w:hAnsi="Cambria" w:cs="Cambria"/>
        </w:rPr>
        <w:t>2</w:t>
      </w:r>
      <w:r w:rsidR="00FD5B63">
        <w:rPr>
          <w:rStyle w:val="Ninguno"/>
          <w:rFonts w:ascii="Cambria" w:eastAsia="Cambria" w:hAnsi="Cambria" w:cs="Cambria"/>
          <w:lang w:val="es-ES_tradnl"/>
        </w:rPr>
        <w:t>4</w:t>
      </w:r>
    </w:p>
    <w:p w14:paraId="193CD89F" w14:textId="77777777" w:rsidR="00022C84" w:rsidRDefault="00AC09FA" w:rsidP="00AC7EF7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proofErr w:type="spellStart"/>
      <w:r>
        <w:rPr>
          <w:rStyle w:val="Ninguno"/>
          <w:rFonts w:ascii="Cambria" w:eastAsia="Cambria" w:hAnsi="Cambria" w:cs="Cambria"/>
          <w:b/>
          <w:bCs/>
          <w:lang w:val="es-ES_tradnl"/>
        </w:rPr>
        <w:t>Number</w:t>
      </w:r>
      <w:proofErr w:type="spellEnd"/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of </w:t>
      </w:r>
      <w:proofErr w:type="spellStart"/>
      <w:r>
        <w:rPr>
          <w:rStyle w:val="Ninguno"/>
          <w:rFonts w:ascii="Cambria" w:eastAsia="Cambria" w:hAnsi="Cambria" w:cs="Cambria"/>
          <w:b/>
          <w:bCs/>
          <w:lang w:val="es-ES_tradnl"/>
        </w:rPr>
        <w:t>Crew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>: 4</w:t>
      </w:r>
    </w:p>
    <w:p w14:paraId="24C90D14" w14:textId="33F8BA97" w:rsidR="00E5102C" w:rsidRPr="00DD44F5" w:rsidRDefault="00AC09FA" w:rsidP="00DD44F5">
      <w:pPr>
        <w:pStyle w:val="Cuerpo"/>
        <w:spacing w:after="120"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  <w:lang w:val="de-DE"/>
        </w:rPr>
        <w:t xml:space="preserve">Cast: </w:t>
      </w:r>
      <w:proofErr w:type="spellStart"/>
      <w:r>
        <w:rPr>
          <w:rStyle w:val="Ninguno"/>
          <w:rFonts w:ascii="Cambria" w:eastAsia="Cambria" w:hAnsi="Cambria" w:cs="Cambria"/>
          <w:lang w:val="it-IT"/>
        </w:rPr>
        <w:t>Colombian</w:t>
      </w:r>
      <w:proofErr w:type="spellEnd"/>
      <w:r>
        <w:rPr>
          <w:rStyle w:val="Ninguno"/>
          <w:rFonts w:ascii="Cambria" w:eastAsia="Cambria" w:hAnsi="Cambria" w:cs="Cambria"/>
          <w:lang w:val="it-IT"/>
        </w:rPr>
        <w:t xml:space="preserve"> Ballet Company</w:t>
      </w:r>
    </w:p>
    <w:p w14:paraId="353751A6" w14:textId="77777777" w:rsidR="00022C84" w:rsidRDefault="00AC09FA" w:rsidP="00AC7EF7">
      <w:pPr>
        <w:pStyle w:val="Default"/>
        <w:spacing w:after="120" w:line="240" w:lineRule="auto"/>
        <w:jc w:val="both"/>
        <w:rPr>
          <w:rStyle w:val="Ninguno"/>
          <w:b/>
          <w:bCs/>
          <w:sz w:val="22"/>
          <w:szCs w:val="22"/>
        </w:rPr>
      </w:pPr>
      <w:r>
        <w:rPr>
          <w:rStyle w:val="Ninguno"/>
          <w:b/>
          <w:bCs/>
          <w:sz w:val="22"/>
          <w:szCs w:val="22"/>
        </w:rPr>
        <w:t>Organization requirements:</w:t>
      </w:r>
    </w:p>
    <w:p w14:paraId="26441F34" w14:textId="142E5C13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Dressing rooms: </w:t>
      </w:r>
      <w:r>
        <w:rPr>
          <w:rStyle w:val="Ninguno"/>
          <w:rFonts w:ascii="Cambria" w:eastAsia="Cambria" w:hAnsi="Cambria" w:cs="Cambria"/>
        </w:rPr>
        <w:t>Dressing room equipped with chairs, mirrors,</w:t>
      </w:r>
      <w:r w:rsidR="00A85F24">
        <w:rPr>
          <w:rStyle w:val="Ninguno"/>
          <w:rFonts w:ascii="Cambria" w:eastAsia="Cambria" w:hAnsi="Cambria" w:cs="Cambria"/>
        </w:rPr>
        <w:t xml:space="preserve"> </w:t>
      </w:r>
      <w:r w:rsidRPr="00AC09FA">
        <w:rPr>
          <w:rStyle w:val="Ninguno"/>
          <w:rFonts w:ascii="Cambria" w:eastAsia="Cambria" w:hAnsi="Cambria" w:cs="Cambria"/>
          <w:bCs/>
        </w:rPr>
        <w:t>Make-Up Tables</w:t>
      </w:r>
      <w:proofErr w:type="gramStart"/>
      <w:r w:rsidRPr="00AC09FA">
        <w:rPr>
          <w:rStyle w:val="Ninguno"/>
          <w:rFonts w:ascii="Cambria" w:eastAsia="Cambria" w:hAnsi="Cambria" w:cs="Cambria"/>
          <w:bCs/>
        </w:rPr>
        <w:t>, ,</w:t>
      </w:r>
      <w:proofErr w:type="gramEnd"/>
      <w:r w:rsidRPr="00AC09FA">
        <w:rPr>
          <w:rStyle w:val="Ninguno"/>
          <w:rFonts w:ascii="Cambria" w:eastAsia="Cambria" w:hAnsi="Cambria" w:cs="Cambria"/>
          <w:bCs/>
        </w:rPr>
        <w:t xml:space="preserve"> adequate Lighting, </w:t>
      </w:r>
      <w:r w:rsidRPr="00AC09FA">
        <w:rPr>
          <w:rStyle w:val="Ninguno"/>
          <w:rFonts w:ascii="Cambria" w:eastAsia="Cambria" w:hAnsi="Cambria" w:cs="Cambria"/>
          <w:bCs/>
          <w:lang w:val="es-ES_tradnl"/>
        </w:rPr>
        <w:t xml:space="preserve"> 8 </w:t>
      </w:r>
      <w:proofErr w:type="spellStart"/>
      <w:r>
        <w:rPr>
          <w:rStyle w:val="Ninguno"/>
          <w:rFonts w:ascii="Cambria" w:eastAsia="Cambria" w:hAnsi="Cambria" w:cs="Cambria"/>
          <w:bCs/>
          <w:lang w:val="de-DE"/>
        </w:rPr>
        <w:t>Costume</w:t>
      </w:r>
      <w:proofErr w:type="spellEnd"/>
      <w:r>
        <w:rPr>
          <w:rStyle w:val="Ninguno"/>
          <w:rFonts w:ascii="Cambria" w:eastAsia="Cambria" w:hAnsi="Cambria" w:cs="Cambria"/>
          <w:bCs/>
          <w:lang w:val="de-DE"/>
        </w:rPr>
        <w:t xml:space="preserve"> </w:t>
      </w:r>
      <w:r w:rsidRPr="00AC09FA">
        <w:rPr>
          <w:rStyle w:val="Ninguno"/>
          <w:rFonts w:ascii="Cambria" w:eastAsia="Cambria" w:hAnsi="Cambria" w:cs="Cambria"/>
          <w:bCs/>
          <w:lang w:val="de-DE"/>
        </w:rPr>
        <w:t>Racks</w:t>
      </w:r>
      <w:r w:rsidRPr="00AC09FA">
        <w:rPr>
          <w:rStyle w:val="Ninguno"/>
          <w:rFonts w:ascii="Cambria" w:eastAsia="Cambria" w:hAnsi="Cambria" w:cs="Cambria"/>
          <w:bCs/>
          <w:lang w:val="es-ES_tradnl"/>
        </w:rPr>
        <w:t xml:space="preserve"> </w:t>
      </w:r>
      <w:r w:rsidRPr="00AC09FA">
        <w:rPr>
          <w:rStyle w:val="Ninguno"/>
          <w:rFonts w:ascii="Cambria" w:eastAsia="Cambria" w:hAnsi="Cambria" w:cs="Cambria"/>
          <w:bCs/>
        </w:rPr>
        <w:t>, and</w:t>
      </w:r>
      <w:r w:rsidRPr="00AC09FA">
        <w:rPr>
          <w:rStyle w:val="Ninguno"/>
          <w:rFonts w:ascii="Cambria" w:eastAsia="Cambria" w:hAnsi="Cambria" w:cs="Cambria"/>
          <w:bCs/>
          <w:lang w:val="es-ES_tradnl"/>
        </w:rPr>
        <w:t xml:space="preserve"> </w:t>
      </w:r>
      <w:r w:rsidRPr="00AC09FA">
        <w:rPr>
          <w:rStyle w:val="Ninguno"/>
          <w:rFonts w:ascii="Cambria" w:eastAsia="Cambria" w:hAnsi="Cambria" w:cs="Cambria"/>
          <w:bCs/>
        </w:rPr>
        <w:t>nearby Restrooms independent of public lavatories.</w:t>
      </w:r>
      <w:r>
        <w:rPr>
          <w:rStyle w:val="Ninguno"/>
          <w:rFonts w:ascii="Cambria" w:eastAsia="Cambria" w:hAnsi="Cambria" w:cs="Cambria"/>
          <w:bCs/>
        </w:rPr>
        <w:t xml:space="preserve"> </w:t>
      </w:r>
    </w:p>
    <w:p w14:paraId="1E6DD5D3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>Minimum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b/>
          <w:bCs/>
          <w:lang w:val="es-ES_tradnl"/>
        </w:rPr>
        <w:t>Stage</w:t>
      </w:r>
      <w:proofErr w:type="spellEnd"/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b/>
          <w:bCs/>
          <w:lang w:val="es-ES_tradnl"/>
        </w:rPr>
        <w:t>Dimension</w:t>
      </w:r>
      <w:proofErr w:type="spellEnd"/>
      <w:r>
        <w:rPr>
          <w:rStyle w:val="Ninguno"/>
          <w:rFonts w:ascii="Cambria" w:eastAsia="Cambria" w:hAnsi="Cambria" w:cs="Cambria"/>
          <w:b/>
          <w:bCs/>
        </w:rPr>
        <w:t>s:</w:t>
      </w:r>
    </w:p>
    <w:p w14:paraId="76B0C183" w14:textId="75BBA8D2" w:rsidR="00022C84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  <w:rPr>
          <w:lang w:val="es-ES_tradnl"/>
        </w:rPr>
      </w:pPr>
      <w:proofErr w:type="spellStart"/>
      <w:r>
        <w:rPr>
          <w:rStyle w:val="Ninguno"/>
          <w:rFonts w:ascii="Cambria" w:eastAsia="Cambria" w:hAnsi="Cambria" w:cs="Cambria"/>
          <w:lang w:val="es-ES_tradnl"/>
        </w:rPr>
        <w:t>Procenioum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wi</w:t>
      </w:r>
      <w:r w:rsidR="00A85F24">
        <w:rPr>
          <w:rStyle w:val="Ninguno"/>
          <w:rFonts w:ascii="Cambria" w:eastAsia="Cambria" w:hAnsi="Cambria" w:cs="Cambria"/>
          <w:lang w:val="es-ES_tradnl"/>
        </w:rPr>
        <w:t>d</w:t>
      </w:r>
      <w:r>
        <w:rPr>
          <w:rStyle w:val="Ninguno"/>
          <w:rFonts w:ascii="Cambria" w:eastAsia="Cambria" w:hAnsi="Cambria" w:cs="Cambria"/>
          <w:lang w:val="es-ES_tradnl"/>
        </w:rPr>
        <w:t>th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12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mts</w:t>
      </w:r>
      <w:proofErr w:type="spellEnd"/>
      <w:r w:rsidR="00A85F24">
        <w:rPr>
          <w:rStyle w:val="Ninguno"/>
          <w:rFonts w:ascii="Cambria" w:eastAsia="Cambria" w:hAnsi="Cambria" w:cs="Cambria"/>
          <w:lang w:val="es-ES_tradnl"/>
        </w:rPr>
        <w:t xml:space="preserve"> </w:t>
      </w:r>
    </w:p>
    <w:p w14:paraId="75FCB1D4" w14:textId="3B487182" w:rsidR="00022C84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  <w:rPr>
          <w:lang w:val="es-ES_tradnl"/>
        </w:rPr>
      </w:pPr>
      <w:proofErr w:type="spellStart"/>
      <w:r>
        <w:rPr>
          <w:rStyle w:val="Ninguno"/>
          <w:rFonts w:ascii="Cambria" w:eastAsia="Cambria" w:hAnsi="Cambria" w:cs="Cambria"/>
          <w:lang w:val="es-ES_tradnl"/>
        </w:rPr>
        <w:t>Proceni</w:t>
      </w:r>
      <w:r w:rsidR="00A85F24">
        <w:rPr>
          <w:rStyle w:val="Ninguno"/>
          <w:rFonts w:ascii="Cambria" w:eastAsia="Cambria" w:hAnsi="Cambria" w:cs="Cambria"/>
          <w:lang w:val="es-ES_tradnl"/>
        </w:rPr>
        <w:t>o</w:t>
      </w:r>
      <w:r>
        <w:rPr>
          <w:rStyle w:val="Ninguno"/>
          <w:rFonts w:ascii="Cambria" w:eastAsia="Cambria" w:hAnsi="Cambria" w:cs="Cambria"/>
          <w:lang w:val="es-ES_tradnl"/>
        </w:rPr>
        <w:t>um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height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6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mts</w:t>
      </w:r>
      <w:proofErr w:type="spellEnd"/>
    </w:p>
    <w:p w14:paraId="7A3EF9F0" w14:textId="77777777" w:rsidR="00022C84" w:rsidRPr="00AC7EF7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  <w:rPr>
          <w:rStyle w:val="Ninguno"/>
          <w:lang w:val="es-ES_tradnl"/>
        </w:rPr>
      </w:pPr>
      <w:proofErr w:type="spellStart"/>
      <w:r>
        <w:rPr>
          <w:rStyle w:val="Ninguno"/>
          <w:rFonts w:ascii="Cambria" w:eastAsia="Cambria" w:hAnsi="Cambria" w:cs="Cambria"/>
          <w:lang w:val="es-ES_tradnl"/>
        </w:rPr>
        <w:t>Depth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of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stage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12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mts</w:t>
      </w:r>
      <w:proofErr w:type="spellEnd"/>
    </w:p>
    <w:p w14:paraId="5D0769FE" w14:textId="77777777" w:rsidR="00AC7EF7" w:rsidRDefault="00AC7EF7" w:rsidP="00AC7EF7">
      <w:pPr>
        <w:pStyle w:val="Cuerpo"/>
        <w:spacing w:after="0" w:line="240" w:lineRule="auto"/>
        <w:ind w:left="777"/>
        <w:jc w:val="both"/>
        <w:rPr>
          <w:lang w:val="es-ES_tradnl"/>
        </w:rPr>
      </w:pPr>
    </w:p>
    <w:p w14:paraId="007A0E38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</w:rPr>
        <w:t xml:space="preserve">Stage temperature shall not be less than 72°F (22°C) or more than </w:t>
      </w:r>
      <w:r>
        <w:rPr>
          <w:rStyle w:val="Ninguno"/>
          <w:rFonts w:ascii="Cambria" w:eastAsia="Cambria" w:hAnsi="Cambria" w:cs="Cambria"/>
          <w:lang w:val="es-ES_tradnl"/>
        </w:rPr>
        <w:t>80</w:t>
      </w:r>
      <w:r>
        <w:rPr>
          <w:rStyle w:val="Ninguno"/>
          <w:rFonts w:ascii="Cambria" w:eastAsia="Cambria" w:hAnsi="Cambria" w:cs="Cambria"/>
        </w:rPr>
        <w:t>°F (</w:t>
      </w:r>
      <w:r w:rsidR="00AC7EF7">
        <w:rPr>
          <w:rStyle w:val="Ninguno"/>
          <w:rFonts w:ascii="Cambria" w:eastAsia="Cambria" w:hAnsi="Cambria" w:cs="Cambria"/>
        </w:rPr>
        <w:t>27</w:t>
      </w:r>
      <w:r>
        <w:rPr>
          <w:rStyle w:val="Ninguno"/>
          <w:rFonts w:ascii="Cambria" w:eastAsia="Cambria" w:hAnsi="Cambria" w:cs="Cambria"/>
        </w:rPr>
        <w:t>°C) from the beginning of load-in to the</w:t>
      </w:r>
      <w:r>
        <w:rPr>
          <w:rStyle w:val="Ninguno"/>
          <w:rFonts w:ascii="Cambria" w:eastAsia="Cambria" w:hAnsi="Cambria" w:cs="Cambria"/>
          <w:lang w:val="es-ES_tradnl"/>
        </w:rPr>
        <w:t xml:space="preserve"> </w:t>
      </w:r>
      <w:r>
        <w:rPr>
          <w:rStyle w:val="Ninguno"/>
          <w:rFonts w:ascii="Cambria" w:eastAsia="Cambria" w:hAnsi="Cambria" w:cs="Cambria"/>
        </w:rPr>
        <w:t>end of load-out.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additional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storage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area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for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roads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cases and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the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other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equipment</w:t>
      </w:r>
      <w:proofErr w:type="spellEnd"/>
    </w:p>
    <w:p w14:paraId="65801EC2" w14:textId="335F08EB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  <w:proofErr w:type="spellStart"/>
      <w:r>
        <w:rPr>
          <w:rStyle w:val="Ninguno"/>
          <w:rFonts w:ascii="Cambria" w:eastAsia="Cambria" w:hAnsi="Cambria" w:cs="Cambria"/>
          <w:b/>
          <w:bCs/>
        </w:rPr>
        <w:t>Attrezzo</w:t>
      </w:r>
      <w:proofErr w:type="spellEnd"/>
      <w:r>
        <w:rPr>
          <w:rStyle w:val="Ninguno"/>
          <w:rFonts w:ascii="Cambria" w:eastAsia="Cambria" w:hAnsi="Cambria" w:cs="Cambria"/>
          <w:b/>
          <w:bCs/>
        </w:rPr>
        <w:t xml:space="preserve"> and Drapery:</w:t>
      </w:r>
      <w:r>
        <w:rPr>
          <w:rStyle w:val="Ninguno"/>
          <w:rFonts w:ascii="Cambria" w:eastAsia="Cambria" w:hAnsi="Cambria" w:cs="Cambria"/>
        </w:rPr>
        <w:t xml:space="preserve"> Minimum of </w:t>
      </w:r>
      <w:r w:rsidR="00A85F24">
        <w:rPr>
          <w:rStyle w:val="Ninguno"/>
          <w:rFonts w:ascii="Cambria" w:eastAsia="Cambria" w:hAnsi="Cambria" w:cs="Cambria"/>
        </w:rPr>
        <w:t>five</w:t>
      </w:r>
      <w:r>
        <w:rPr>
          <w:rStyle w:val="Ninguno"/>
          <w:rFonts w:ascii="Cambria" w:eastAsia="Cambria" w:hAnsi="Cambria" w:cs="Cambria"/>
        </w:rPr>
        <w:t xml:space="preserve"> sets of Black Legs and Borders of sufficient height and width to mask all offstage areas and fly loft. A full stage Black-Out Curtain</w:t>
      </w:r>
      <w:r>
        <w:rPr>
          <w:rStyle w:val="Ninguno"/>
          <w:rFonts w:ascii="Cambria" w:eastAsia="Cambria" w:hAnsi="Cambria" w:cs="Cambria"/>
          <w:lang w:val="es-ES_tradnl"/>
        </w:rPr>
        <w:t xml:space="preserve"> and </w:t>
      </w:r>
      <w:r w:rsidR="00A85F24">
        <w:rPr>
          <w:rStyle w:val="Ninguno"/>
          <w:rFonts w:ascii="Cambria" w:eastAsia="Cambria" w:hAnsi="Cambria" w:cs="Cambria"/>
          <w:lang w:val="es-ES_tradnl"/>
        </w:rPr>
        <w:t xml:space="preserve">White </w:t>
      </w:r>
      <w:r>
        <w:rPr>
          <w:rStyle w:val="Ninguno"/>
          <w:rFonts w:ascii="Cambria" w:eastAsia="Cambria" w:hAnsi="Cambria" w:cs="Cambria"/>
        </w:rPr>
        <w:t xml:space="preserve">cyclorama, </w:t>
      </w:r>
    </w:p>
    <w:p w14:paraId="115B52FF" w14:textId="77777777" w:rsidR="00F15998" w:rsidRDefault="00F15998" w:rsidP="00F1599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Theme="minorEastAsia" w:hAnsi="Arial" w:cs="Arial"/>
          <w:b/>
          <w:color w:val="000000"/>
          <w:bdr w:val="none" w:sz="0" w:space="0" w:color="auto"/>
          <w:lang w:val="es-ES_tradnl" w:eastAsia="ja-JP"/>
        </w:rPr>
      </w:pPr>
      <w:proofErr w:type="spellStart"/>
      <w:r w:rsidRPr="00F15998">
        <w:rPr>
          <w:rFonts w:ascii="Arial" w:eastAsiaTheme="minorEastAsia" w:hAnsi="Arial" w:cs="Arial"/>
          <w:b/>
          <w:color w:val="000000"/>
          <w:bdr w:val="none" w:sz="0" w:space="0" w:color="auto"/>
          <w:lang w:val="es-ES_tradnl" w:eastAsia="ja-JP"/>
        </w:rPr>
        <w:t>Scenic</w:t>
      </w:r>
      <w:proofErr w:type="spellEnd"/>
      <w:r w:rsidRPr="00F15998">
        <w:rPr>
          <w:rFonts w:ascii="Arial" w:eastAsiaTheme="minorEastAsia" w:hAnsi="Arial" w:cs="Arial"/>
          <w:b/>
          <w:color w:val="000000"/>
          <w:bdr w:val="none" w:sz="0" w:space="0" w:color="auto"/>
          <w:lang w:val="es-ES_tradnl" w:eastAsia="ja-JP"/>
        </w:rPr>
        <w:t xml:space="preserve"> </w:t>
      </w:r>
      <w:proofErr w:type="spellStart"/>
      <w:r w:rsidRPr="00F15998">
        <w:rPr>
          <w:rFonts w:ascii="Arial" w:eastAsiaTheme="minorEastAsia" w:hAnsi="Arial" w:cs="Arial"/>
          <w:b/>
          <w:color w:val="000000"/>
          <w:bdr w:val="none" w:sz="0" w:space="0" w:color="auto"/>
          <w:lang w:val="es-ES_tradnl" w:eastAsia="ja-JP"/>
        </w:rPr>
        <w:t>Elements</w:t>
      </w:r>
      <w:proofErr w:type="spellEnd"/>
    </w:p>
    <w:p w14:paraId="1BF6A295" w14:textId="77777777" w:rsidR="00F15998" w:rsidRPr="00F15998" w:rsidRDefault="00F15998" w:rsidP="00F1599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Arial" w:eastAsiaTheme="minorEastAsia" w:hAnsi="Arial" w:cs="Arial"/>
          <w:b/>
          <w:color w:val="000000"/>
          <w:bdr w:val="none" w:sz="0" w:space="0" w:color="auto"/>
          <w:lang w:val="es-ES_tradnl" w:eastAsia="ja-JP"/>
        </w:rPr>
      </w:pPr>
    </w:p>
    <w:p w14:paraId="5FC800EC" w14:textId="77777777" w:rsidR="00F15998" w:rsidRDefault="00F15998" w:rsidP="00DD44F5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lang w:val="es-ES_tradnl"/>
        </w:rPr>
      </w:pP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Refers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 Wood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strips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: 3.13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mtrs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. Total: 9 </w:t>
      </w:r>
    </w:p>
    <w:p w14:paraId="03F204E0" w14:textId="77777777" w:rsidR="00F15998" w:rsidRDefault="00F15998" w:rsidP="00DD44F5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lang w:val="es-ES_tradnl"/>
        </w:rPr>
      </w:pP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Tubes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curtains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: 3.5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mtrs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. Total: 16 </w:t>
      </w:r>
    </w:p>
    <w:p w14:paraId="19C8837C" w14:textId="77777777" w:rsidR="00F15998" w:rsidRDefault="00F15998" w:rsidP="00DD44F5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lang w:val="es-ES_tradnl"/>
        </w:rPr>
      </w:pPr>
      <w:r w:rsidRPr="00F15998">
        <w:rPr>
          <w:rStyle w:val="Ninguno"/>
          <w:rFonts w:ascii="Cambria" w:eastAsia="Cambria" w:hAnsi="Cambria" w:cs="Cambria"/>
          <w:lang w:val="es-ES_tradnl"/>
        </w:rPr>
        <w:t xml:space="preserve">Green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curtain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 (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packed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)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wide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: 47cm.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Length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: 78cm.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Height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: 20cm. </w:t>
      </w:r>
    </w:p>
    <w:p w14:paraId="1F11A0D1" w14:textId="77777777" w:rsidR="00F15998" w:rsidRDefault="00F15998" w:rsidP="00DD44F5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lang w:val="es-ES_tradnl"/>
        </w:rPr>
      </w:pP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Fuchsia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curtain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 (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packed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)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width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: 47cm.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Length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: 78cm.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Height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: 15cm. </w:t>
      </w:r>
    </w:p>
    <w:p w14:paraId="4FF8F699" w14:textId="77777777" w:rsidR="00F15998" w:rsidRDefault="00F15998" w:rsidP="00DD44F5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lang w:val="es-ES_tradnl"/>
        </w:rPr>
      </w:pPr>
      <w:r w:rsidRPr="00F15998">
        <w:rPr>
          <w:rStyle w:val="Ninguno"/>
          <w:rFonts w:ascii="Cambria" w:eastAsia="Cambria" w:hAnsi="Cambria" w:cs="Cambria"/>
          <w:lang w:val="es-ES_tradnl"/>
        </w:rPr>
        <w:t xml:space="preserve">Black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curtain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 (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packed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)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width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: 39cm.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Length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: 89cm.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Height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: 28cm. </w:t>
      </w:r>
    </w:p>
    <w:p w14:paraId="6C0AA2E3" w14:textId="77777777" w:rsidR="00F15998" w:rsidRDefault="00F15998" w:rsidP="00DD44F5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lang w:val="es-ES_tradnl"/>
        </w:rPr>
      </w:pPr>
      <w:r w:rsidRPr="00F15998">
        <w:rPr>
          <w:rStyle w:val="Ninguno"/>
          <w:rFonts w:ascii="Cambria" w:eastAsia="Cambria" w:hAnsi="Cambria" w:cs="Cambria"/>
          <w:lang w:val="es-ES_tradnl"/>
        </w:rPr>
        <w:t xml:space="preserve">Black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legs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 (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packed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)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width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: 42cm.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Length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: 56cm.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Height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: 13cm. Total: 2 </w:t>
      </w:r>
    </w:p>
    <w:p w14:paraId="7D006EE7" w14:textId="77777777" w:rsidR="00F15998" w:rsidRDefault="00F15998" w:rsidP="00DD44F5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lang w:val="es-ES_tradnl"/>
        </w:rPr>
      </w:pP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Valance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 (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packed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)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width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: 48cm.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Length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: 75cm.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Height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 21cm. </w:t>
      </w:r>
    </w:p>
    <w:p w14:paraId="0BDB0EE9" w14:textId="4427F00A" w:rsidR="00F15998" w:rsidRPr="00DD44F5" w:rsidRDefault="00F15998" w:rsidP="00DD44F5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</w:rPr>
      </w:pPr>
      <w:r w:rsidRPr="00F15998">
        <w:rPr>
          <w:rStyle w:val="Ninguno"/>
          <w:rFonts w:ascii="Cambria" w:eastAsia="Cambria" w:hAnsi="Cambria" w:cs="Cambria"/>
          <w:lang w:val="es-ES_tradnl"/>
        </w:rPr>
        <w:t xml:space="preserve">Engraved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Bollards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 1.26cm Total: 3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packages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>. (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Mapping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 w:rsidRPr="00F15998">
        <w:rPr>
          <w:rStyle w:val="Ninguno"/>
          <w:rFonts w:ascii="Cambria" w:eastAsia="Cambria" w:hAnsi="Cambria" w:cs="Cambria"/>
          <w:lang w:val="es-ES_tradnl"/>
        </w:rPr>
        <w:t>projections</w:t>
      </w:r>
      <w:proofErr w:type="spellEnd"/>
      <w:r w:rsidRPr="00F15998">
        <w:rPr>
          <w:rStyle w:val="Ninguno"/>
          <w:rFonts w:ascii="Cambria" w:eastAsia="Cambria" w:hAnsi="Cambria" w:cs="Cambria"/>
          <w:lang w:val="es-ES_tradnl"/>
        </w:rPr>
        <w:t>)</w:t>
      </w:r>
    </w:p>
    <w:p w14:paraId="6DD7C700" w14:textId="77777777" w:rsidR="00F15998" w:rsidRDefault="00F15998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41E550DB" w14:textId="3395A7EE" w:rsidR="00AC7EF7" w:rsidRPr="00DD44F5" w:rsidRDefault="00AC09FA" w:rsidP="00DD44F5">
      <w:pPr>
        <w:pStyle w:val="Cuerpo"/>
        <w:spacing w:line="240" w:lineRule="auto"/>
        <w:jc w:val="both"/>
        <w:rPr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>Illumination:</w:t>
      </w:r>
      <w:r w:rsidR="00FD5B63">
        <w:rPr>
          <w:rStyle w:val="Ninguno"/>
          <w:rFonts w:ascii="Cambria" w:eastAsia="Cambria" w:hAnsi="Cambria" w:cs="Cambria"/>
          <w:b/>
          <w:bCs/>
        </w:rPr>
        <w:t xml:space="preserve"> See plot lights</w:t>
      </w:r>
    </w:p>
    <w:p w14:paraId="4F44AC40" w14:textId="0F582ACF" w:rsidR="001515CF" w:rsidRPr="00DD44F5" w:rsidRDefault="00AC09FA" w:rsidP="00AC7EF7">
      <w:pPr>
        <w:pStyle w:val="Cuerpo"/>
        <w:spacing w:line="240" w:lineRule="auto"/>
        <w:jc w:val="both"/>
        <w:rPr>
          <w:rStyle w:val="Ninguno"/>
          <w:rFonts w:ascii="Times New Roman" w:eastAsia="Times New Roman" w:hAnsi="Times New Roman" w:cs="Times New Roman"/>
          <w:b/>
        </w:rPr>
      </w:pPr>
      <w:r>
        <w:rPr>
          <w:rStyle w:val="Ninguno"/>
          <w:rFonts w:ascii="Times New Roman" w:hAnsi="Times New Roman"/>
        </w:rPr>
        <w:t xml:space="preserve"> * </w:t>
      </w:r>
      <w:r w:rsidRPr="00AC09FA">
        <w:rPr>
          <w:rStyle w:val="Ninguno"/>
          <w:rFonts w:ascii="Times New Roman" w:hAnsi="Times New Roman"/>
          <w:b/>
        </w:rPr>
        <w:t>Light plot must be hung, circuited, colored, patched and in working order prior to arrival of Company</w:t>
      </w:r>
    </w:p>
    <w:p w14:paraId="1891049F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>Sound:</w:t>
      </w:r>
    </w:p>
    <w:p w14:paraId="0E6AF46C" w14:textId="77777777" w:rsidR="00022C84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</w:pPr>
      <w:r>
        <w:rPr>
          <w:rStyle w:val="Ninguno"/>
          <w:rFonts w:ascii="Cambria" w:eastAsia="Cambria" w:hAnsi="Cambria" w:cs="Cambria"/>
        </w:rPr>
        <w:t xml:space="preserve"> Announce microphone at stage manager position</w:t>
      </w:r>
    </w:p>
    <w:p w14:paraId="382F909A" w14:textId="77777777" w:rsidR="00022C84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</w:pPr>
      <w:r>
        <w:rPr>
          <w:rStyle w:val="Ninguno"/>
          <w:rFonts w:ascii="Cambria" w:eastAsia="Cambria" w:hAnsi="Cambria" w:cs="Cambria"/>
        </w:rPr>
        <w:t xml:space="preserve"> A Public Address System capable of projecting quality sound equally to all seats in auditorium</w:t>
      </w:r>
    </w:p>
    <w:p w14:paraId="13CB34B9" w14:textId="77777777" w:rsidR="00022C84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</w:pPr>
      <w:r>
        <w:rPr>
          <w:rStyle w:val="Ninguno"/>
          <w:rFonts w:ascii="Cambria" w:eastAsia="Cambria" w:hAnsi="Cambria" w:cs="Cambria"/>
        </w:rPr>
        <w:t xml:space="preserve">  All components necessary to constitute a complete, working system.</w:t>
      </w:r>
    </w:p>
    <w:p w14:paraId="75B24956" w14:textId="77777777" w:rsidR="00022C84" w:rsidRDefault="00AC09FA" w:rsidP="00AC7EF7">
      <w:pPr>
        <w:pStyle w:val="Cuerpo"/>
        <w:numPr>
          <w:ilvl w:val="1"/>
          <w:numId w:val="2"/>
        </w:numPr>
        <w:spacing w:after="0" w:line="240" w:lineRule="auto"/>
        <w:ind w:left="777" w:hanging="176"/>
        <w:jc w:val="both"/>
      </w:pPr>
      <w:r>
        <w:rPr>
          <w:rStyle w:val="Ninguno"/>
          <w:rFonts w:ascii="Cambria" w:eastAsia="Cambria" w:hAnsi="Cambria" w:cs="Cambria"/>
        </w:rPr>
        <w:t xml:space="preserve"> Separately controlled on-stage Monitor System</w:t>
      </w:r>
    </w:p>
    <w:p w14:paraId="53B467EB" w14:textId="77777777" w:rsidR="00022C84" w:rsidRDefault="00022C84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</w:p>
    <w:p w14:paraId="4B038FFE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>*Sound system must be placed, patched and in working order prior to arrival of Company</w:t>
      </w:r>
    </w:p>
    <w:p w14:paraId="62B7D325" w14:textId="77777777" w:rsidR="00022C84" w:rsidRDefault="00022C84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412C2468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>Audiovisuals:</w:t>
      </w:r>
      <w:r>
        <w:rPr>
          <w:rStyle w:val="Ninguno"/>
          <w:rFonts w:ascii="Cambria" w:eastAsia="Cambria" w:hAnsi="Cambria" w:cs="Cambria"/>
        </w:rPr>
        <w:t xml:space="preserve"> </w:t>
      </w:r>
    </w:p>
    <w:p w14:paraId="557D8E2F" w14:textId="10D565B8" w:rsidR="00022C84" w:rsidRDefault="00FD5B63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lang w:val="es-ES_tradnl"/>
        </w:rPr>
        <w:t xml:space="preserve"> 1</w:t>
      </w:r>
      <w:r w:rsidR="000F5BD9"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 w:rsidR="000F5BD9">
        <w:rPr>
          <w:rStyle w:val="Ninguno"/>
          <w:rFonts w:ascii="Cambria" w:eastAsia="Cambria" w:hAnsi="Cambria" w:cs="Cambria"/>
          <w:lang w:val="es-ES_tradnl"/>
        </w:rPr>
        <w:t>videobeams</w:t>
      </w:r>
      <w:proofErr w:type="spellEnd"/>
      <w:r w:rsidR="000F5BD9">
        <w:rPr>
          <w:rStyle w:val="Ninguno"/>
          <w:rFonts w:ascii="Cambria" w:eastAsia="Cambria" w:hAnsi="Cambria" w:cs="Cambria"/>
          <w:lang w:val="es-ES_tradnl"/>
        </w:rPr>
        <w:t xml:space="preserve"> (</w:t>
      </w:r>
      <w:proofErr w:type="spellStart"/>
      <w:r w:rsidR="000F5BD9">
        <w:rPr>
          <w:rStyle w:val="Ninguno"/>
          <w:rFonts w:ascii="Cambria" w:eastAsia="Cambria" w:hAnsi="Cambria" w:cs="Cambria"/>
          <w:lang w:val="es-ES_tradnl"/>
        </w:rPr>
        <w:t>projector</w:t>
      </w:r>
      <w:proofErr w:type="spellEnd"/>
      <w:r w:rsidR="00AC09FA">
        <w:rPr>
          <w:rStyle w:val="Ninguno"/>
          <w:rFonts w:ascii="Cambria" w:eastAsia="Cambria" w:hAnsi="Cambria" w:cs="Cambria"/>
          <w:lang w:val="es-ES_tradnl"/>
        </w:rPr>
        <w:t xml:space="preserve">) , </w:t>
      </w:r>
      <w:proofErr w:type="spellStart"/>
      <w:r w:rsidR="00AC09FA">
        <w:rPr>
          <w:rStyle w:val="Ninguno"/>
          <w:rFonts w:ascii="Cambria" w:eastAsia="Cambria" w:hAnsi="Cambria" w:cs="Cambria"/>
          <w:lang w:val="es-ES_tradnl"/>
        </w:rPr>
        <w:t>one</w:t>
      </w:r>
      <w:proofErr w:type="spellEnd"/>
      <w:r w:rsidR="00AC09FA"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 w:rsidR="00AC09FA">
        <w:rPr>
          <w:rStyle w:val="Ninguno"/>
          <w:rFonts w:ascii="Cambria" w:eastAsia="Cambria" w:hAnsi="Cambria" w:cs="Cambria"/>
          <w:lang w:val="es-ES_tradnl"/>
        </w:rPr>
        <w:t>front</w:t>
      </w:r>
      <w:proofErr w:type="spellEnd"/>
      <w:r w:rsidR="00DD44F5">
        <w:rPr>
          <w:rStyle w:val="Ninguno"/>
          <w:rFonts w:ascii="Cambria" w:eastAsia="Cambria" w:hAnsi="Cambria" w:cs="Cambria"/>
          <w:lang w:val="es-ES_tradnl"/>
        </w:rPr>
        <w:t>,</w:t>
      </w:r>
      <w:r w:rsidR="00AC09FA">
        <w:rPr>
          <w:rStyle w:val="Ninguno"/>
          <w:rFonts w:ascii="Cambria" w:eastAsia="Cambria" w:hAnsi="Cambria" w:cs="Cambria"/>
          <w:lang w:val="es-ES_tradnl"/>
        </w:rPr>
        <w:t xml:space="preserve"> mínimum of 10.000</w:t>
      </w:r>
      <w:bookmarkStart w:id="0" w:name="_GoBack"/>
      <w:bookmarkEnd w:id="0"/>
      <w:r w:rsidR="00AC09FA"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 w:rsidR="00AC09FA">
        <w:rPr>
          <w:rStyle w:val="Ninguno"/>
          <w:rFonts w:ascii="Cambria" w:eastAsia="Cambria" w:hAnsi="Cambria" w:cs="Cambria"/>
          <w:lang w:val="es-ES_tradnl"/>
        </w:rPr>
        <w:t>lumens</w:t>
      </w:r>
      <w:proofErr w:type="spellEnd"/>
      <w:r w:rsidR="00AC09FA">
        <w:rPr>
          <w:rStyle w:val="Ninguno"/>
          <w:rFonts w:ascii="Cambria" w:eastAsia="Cambria" w:hAnsi="Cambria" w:cs="Cambria"/>
          <w:lang w:val="es-ES_tradnl"/>
        </w:rPr>
        <w:t>.</w:t>
      </w:r>
    </w:p>
    <w:p w14:paraId="4CC48A33" w14:textId="77777777" w:rsidR="001515CF" w:rsidRPr="00AC7EF7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lang w:val="es-ES_tradnl"/>
        </w:rPr>
      </w:pPr>
      <w:proofErr w:type="spellStart"/>
      <w:r w:rsidRPr="00AC7EF7">
        <w:rPr>
          <w:rStyle w:val="Ninguno"/>
          <w:rFonts w:ascii="Cambria" w:eastAsia="Cambria" w:hAnsi="Cambria" w:cs="Cambria"/>
          <w:b/>
          <w:lang w:val="es-ES_tradnl"/>
        </w:rPr>
        <w:t>We</w:t>
      </w:r>
      <w:proofErr w:type="spellEnd"/>
      <w:r w:rsidRPr="00AC7EF7">
        <w:rPr>
          <w:rStyle w:val="Ninguno"/>
          <w:rFonts w:ascii="Cambria" w:eastAsia="Cambria" w:hAnsi="Cambria" w:cs="Cambria"/>
          <w:b/>
          <w:lang w:val="es-ES_tradnl"/>
        </w:rPr>
        <w:t xml:space="preserve"> </w:t>
      </w:r>
      <w:proofErr w:type="spellStart"/>
      <w:r w:rsidRPr="00AC7EF7">
        <w:rPr>
          <w:rStyle w:val="Ninguno"/>
          <w:rFonts w:ascii="Cambria" w:eastAsia="Cambria" w:hAnsi="Cambria" w:cs="Cambria"/>
          <w:b/>
          <w:lang w:val="es-ES_tradnl"/>
        </w:rPr>
        <w:t>provide</w:t>
      </w:r>
      <w:proofErr w:type="spellEnd"/>
      <w:r w:rsidRPr="00AC7EF7">
        <w:rPr>
          <w:rStyle w:val="Ninguno"/>
          <w:rFonts w:ascii="Cambria" w:eastAsia="Cambria" w:hAnsi="Cambria" w:cs="Cambria"/>
          <w:b/>
          <w:lang w:val="es-ES_tradnl"/>
        </w:rPr>
        <w:t xml:space="preserve">  </w:t>
      </w:r>
      <w:proofErr w:type="spellStart"/>
      <w:r w:rsidRPr="00AC7EF7">
        <w:rPr>
          <w:rStyle w:val="Ninguno"/>
          <w:rFonts w:ascii="Cambria" w:eastAsia="Cambria" w:hAnsi="Cambria" w:cs="Cambria"/>
          <w:b/>
          <w:lang w:val="es-ES_tradnl"/>
        </w:rPr>
        <w:t>the</w:t>
      </w:r>
      <w:proofErr w:type="spellEnd"/>
      <w:r w:rsidRPr="00AC7EF7">
        <w:rPr>
          <w:rStyle w:val="Ninguno"/>
          <w:rFonts w:ascii="Cambria" w:eastAsia="Cambria" w:hAnsi="Cambria" w:cs="Cambria"/>
          <w:b/>
          <w:lang w:val="es-ES_tradnl"/>
        </w:rPr>
        <w:t xml:space="preserve">  </w:t>
      </w:r>
      <w:proofErr w:type="spellStart"/>
      <w:r w:rsidRPr="00AC7EF7">
        <w:rPr>
          <w:rStyle w:val="Ninguno"/>
          <w:rFonts w:ascii="Cambria" w:eastAsia="Cambria" w:hAnsi="Cambria" w:cs="Cambria"/>
          <w:b/>
          <w:lang w:val="es-ES_tradnl"/>
        </w:rPr>
        <w:t>computer</w:t>
      </w:r>
      <w:proofErr w:type="spellEnd"/>
      <w:r w:rsidRPr="00AC7EF7">
        <w:rPr>
          <w:rStyle w:val="Ninguno"/>
          <w:rFonts w:ascii="Cambria" w:eastAsia="Cambria" w:hAnsi="Cambria" w:cs="Cambria"/>
          <w:b/>
          <w:lang w:val="es-ES_tradnl"/>
        </w:rPr>
        <w:t xml:space="preserve"> </w:t>
      </w:r>
      <w:proofErr w:type="spellStart"/>
      <w:r w:rsidRPr="00AC7EF7">
        <w:rPr>
          <w:rStyle w:val="Ninguno"/>
          <w:rFonts w:ascii="Cambria" w:eastAsia="Cambria" w:hAnsi="Cambria" w:cs="Cambria"/>
          <w:b/>
          <w:lang w:val="es-ES_tradnl"/>
        </w:rPr>
        <w:t>for</w:t>
      </w:r>
      <w:proofErr w:type="spellEnd"/>
      <w:r w:rsidRPr="00AC7EF7">
        <w:rPr>
          <w:rStyle w:val="Ninguno"/>
          <w:rFonts w:ascii="Cambria" w:eastAsia="Cambria" w:hAnsi="Cambria" w:cs="Cambria"/>
          <w:b/>
          <w:lang w:val="es-ES_tradnl"/>
        </w:rPr>
        <w:t xml:space="preserve"> videos. </w:t>
      </w:r>
    </w:p>
    <w:p w14:paraId="518A324C" w14:textId="6FEFB7E3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</w:rPr>
        <w:t>*</w:t>
      </w:r>
      <w:proofErr w:type="spellStart"/>
      <w:r w:rsidR="00F15998">
        <w:rPr>
          <w:rStyle w:val="Ninguno"/>
          <w:rFonts w:ascii="Cambria" w:eastAsia="Cambria" w:hAnsi="Cambria" w:cs="Cambria"/>
          <w:b/>
          <w:bCs/>
          <w:lang w:val="es-ES_tradnl"/>
        </w:rPr>
        <w:t>Videobeam</w:t>
      </w:r>
      <w:proofErr w:type="spellEnd"/>
      <w:r>
        <w:rPr>
          <w:rStyle w:val="Ninguno"/>
          <w:rFonts w:ascii="Cambria" w:eastAsia="Cambria" w:hAnsi="Cambria" w:cs="Cambria"/>
          <w:b/>
          <w:bCs/>
        </w:rPr>
        <w:t xml:space="preserve"> must be placed, and in working order prior to arrival of Company</w:t>
      </w:r>
    </w:p>
    <w:p w14:paraId="3DB85B89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>Intercommunication:</w:t>
      </w:r>
      <w:r>
        <w:rPr>
          <w:rStyle w:val="Ninguno"/>
          <w:rFonts w:ascii="Cambria" w:eastAsia="Cambria" w:hAnsi="Cambria" w:cs="Cambria"/>
        </w:rPr>
        <w:t xml:space="preserve"> </w:t>
      </w:r>
    </w:p>
    <w:p w14:paraId="600EE88D" w14:textId="0B689FFC" w:rsidR="00022C84" w:rsidRPr="00DD44F5" w:rsidRDefault="00AC09FA" w:rsidP="00AC7EF7">
      <w:pPr>
        <w:pStyle w:val="Cuerpo"/>
        <w:numPr>
          <w:ilvl w:val="0"/>
          <w:numId w:val="5"/>
        </w:numPr>
        <w:spacing w:line="240" w:lineRule="auto"/>
        <w:jc w:val="both"/>
        <w:rPr>
          <w:rStyle w:val="Ninguno"/>
        </w:rPr>
      </w:pPr>
      <w:r w:rsidRPr="00AC7EF7">
        <w:rPr>
          <w:rStyle w:val="Ninguno"/>
          <w:rFonts w:ascii="Cambria" w:eastAsia="Cambria" w:hAnsi="Cambria" w:cs="Cambria"/>
          <w:bCs/>
        </w:rPr>
        <w:t>Headset system with minimum of Four Stations</w:t>
      </w:r>
    </w:p>
    <w:p w14:paraId="36FC489B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proofErr w:type="spellStart"/>
      <w:r>
        <w:rPr>
          <w:rStyle w:val="Ninguno"/>
          <w:rFonts w:ascii="Cambria" w:eastAsia="Cambria" w:hAnsi="Cambria" w:cs="Cambria"/>
          <w:b/>
          <w:bCs/>
          <w:lang w:val="es-ES_tradnl"/>
        </w:rPr>
        <w:t>Propertties</w:t>
      </w:r>
      <w:proofErr w:type="spellEnd"/>
    </w:p>
    <w:p w14:paraId="077A44EB" w14:textId="77777777" w:rsidR="001515CF" w:rsidRPr="001515CF" w:rsidRDefault="00AC09FA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  <w:rPr>
          <w:rStyle w:val="Ninguno"/>
          <w:lang w:val="es-ES_tradnl"/>
        </w:rPr>
      </w:pPr>
      <w:r w:rsidRPr="001515CF">
        <w:rPr>
          <w:rStyle w:val="Ninguno"/>
          <w:rFonts w:ascii="Cambria" w:eastAsia="Cambria" w:hAnsi="Cambria" w:cs="Cambria"/>
          <w:bCs/>
          <w:lang w:val="es-ES_tradnl"/>
        </w:rPr>
        <w:t xml:space="preserve">  </w:t>
      </w:r>
      <w:r w:rsidRPr="001515CF">
        <w:rPr>
          <w:rStyle w:val="Ninguno"/>
          <w:rFonts w:ascii="Cambria" w:eastAsia="Cambria" w:hAnsi="Cambria" w:cs="Cambria"/>
          <w:bCs/>
        </w:rPr>
        <w:t xml:space="preserve">Linoleum Dance Flooring </w:t>
      </w:r>
    </w:p>
    <w:p w14:paraId="78B2A058" w14:textId="77777777" w:rsidR="001515CF" w:rsidRPr="001515CF" w:rsidRDefault="00AC09FA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  <w:rPr>
          <w:rStyle w:val="Ninguno"/>
          <w:lang w:val="es-ES_tradnl"/>
        </w:rPr>
      </w:pPr>
      <w:r w:rsidRPr="001515CF">
        <w:rPr>
          <w:rStyle w:val="Ninguno"/>
          <w:rFonts w:ascii="Cambria" w:eastAsia="Cambria" w:hAnsi="Cambria" w:cs="Cambria"/>
          <w:bCs/>
        </w:rPr>
        <w:t>Six ballet bars accommodating 2</w:t>
      </w:r>
      <w:r w:rsidRPr="001515CF">
        <w:rPr>
          <w:rStyle w:val="Ninguno"/>
          <w:rFonts w:ascii="Cambria" w:eastAsia="Cambria" w:hAnsi="Cambria" w:cs="Cambria"/>
          <w:bCs/>
          <w:lang w:val="es-ES_tradnl"/>
        </w:rPr>
        <w:t>5</w:t>
      </w:r>
      <w:r w:rsidRPr="001515CF">
        <w:rPr>
          <w:rStyle w:val="Ninguno"/>
          <w:rFonts w:ascii="Cambria" w:eastAsia="Cambria" w:hAnsi="Cambria" w:cs="Cambria"/>
          <w:bCs/>
        </w:rPr>
        <w:t xml:space="preserve"> dancers to be used daily for warm-up. </w:t>
      </w:r>
    </w:p>
    <w:p w14:paraId="77BE39EA" w14:textId="77777777" w:rsidR="00022C84" w:rsidRPr="001515CF" w:rsidRDefault="00AC09FA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  <w:rPr>
          <w:lang w:val="es-ES_tradnl"/>
        </w:rPr>
      </w:pPr>
      <w:r w:rsidRPr="001515CF">
        <w:rPr>
          <w:rStyle w:val="Ninguno"/>
          <w:rFonts w:ascii="Cambria" w:eastAsia="Cambria" w:hAnsi="Cambria" w:cs="Cambria"/>
          <w:bCs/>
        </w:rPr>
        <w:t>On-stage Wardrobe Racks</w:t>
      </w:r>
    </w:p>
    <w:p w14:paraId="57C0C037" w14:textId="77777777" w:rsidR="00022C84" w:rsidRPr="001515CF" w:rsidRDefault="00022C84" w:rsidP="00AC7EF7">
      <w:pPr>
        <w:pStyle w:val="Cuerpo"/>
        <w:spacing w:line="240" w:lineRule="auto"/>
        <w:ind w:left="774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189AE1B6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 * Dance floor and Quick Change Booth must be in place prior to arrival of Company</w:t>
      </w:r>
    </w:p>
    <w:p w14:paraId="08D1D3E5" w14:textId="77777777" w:rsidR="00022C84" w:rsidRDefault="00022C84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74BAA452" w14:textId="5529CDAF" w:rsidR="001515CF" w:rsidRDefault="001515CF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373EDD78" w14:textId="77777777" w:rsidR="001515CF" w:rsidRDefault="001515CF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1D93873E" w14:textId="77777777" w:rsidR="00E5102C" w:rsidRDefault="00E5102C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5119D025" w14:textId="77777777" w:rsidR="001515CF" w:rsidRDefault="001515CF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6652F07C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proofErr w:type="spellStart"/>
      <w:r>
        <w:rPr>
          <w:rStyle w:val="Ninguno"/>
          <w:rFonts w:ascii="Cambria" w:eastAsia="Cambria" w:hAnsi="Cambria" w:cs="Cambria"/>
          <w:b/>
          <w:bCs/>
          <w:lang w:val="de-DE"/>
        </w:rPr>
        <w:t>Wardrobe</w:t>
      </w:r>
      <w:proofErr w:type="spellEnd"/>
    </w:p>
    <w:p w14:paraId="16E0A51C" w14:textId="77777777" w:rsidR="00022C84" w:rsidRPr="00AC7EF7" w:rsidRDefault="00AC09FA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</w:pPr>
      <w:r w:rsidRPr="00AC7EF7">
        <w:rPr>
          <w:rStyle w:val="Ninguno"/>
          <w:rFonts w:ascii="Cambria" w:eastAsia="Cambria" w:hAnsi="Cambria" w:cs="Cambria"/>
          <w:bCs/>
        </w:rPr>
        <w:t xml:space="preserve"> 1. Washer available for exclusive use of company from arrival to end of load out</w:t>
      </w:r>
    </w:p>
    <w:p w14:paraId="432AD167" w14:textId="77777777" w:rsidR="00022C84" w:rsidRDefault="00AC09FA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</w:pPr>
      <w:r>
        <w:rPr>
          <w:rStyle w:val="Ninguno"/>
          <w:rFonts w:ascii="Cambria" w:eastAsia="Cambria" w:hAnsi="Cambria" w:cs="Cambria"/>
          <w:b/>
          <w:bCs/>
        </w:rPr>
        <w:t>Furniture:</w:t>
      </w:r>
      <w:r>
        <w:rPr>
          <w:rStyle w:val="Ninguno"/>
          <w:rFonts w:ascii="Cambria" w:eastAsia="Cambria" w:hAnsi="Cambria" w:cs="Cambria"/>
        </w:rPr>
        <w:t xml:space="preserve"> </w:t>
      </w:r>
    </w:p>
    <w:p w14:paraId="5CB03907" w14:textId="77777777" w:rsidR="00022C84" w:rsidRDefault="00AC09FA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  <w:rPr>
          <w:lang w:val="es-ES_tradnl"/>
        </w:rPr>
      </w:pPr>
      <w:r>
        <w:rPr>
          <w:rStyle w:val="Ninguno"/>
          <w:rFonts w:ascii="Cambria" w:eastAsia="Cambria" w:hAnsi="Cambria" w:cs="Cambria"/>
          <w:lang w:val="es-ES_tradnl"/>
        </w:rPr>
        <w:t xml:space="preserve">1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tavern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table</w:t>
      </w:r>
      <w:proofErr w:type="spellEnd"/>
    </w:p>
    <w:p w14:paraId="6F88AEDC" w14:textId="77777777" w:rsidR="00022C84" w:rsidRDefault="00AC09FA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  <w:rPr>
          <w:lang w:val="es-ES_tradnl"/>
        </w:rPr>
      </w:pPr>
      <w:r>
        <w:rPr>
          <w:rStyle w:val="Ninguno"/>
          <w:rFonts w:ascii="Cambria" w:eastAsia="Cambria" w:hAnsi="Cambria" w:cs="Cambria"/>
          <w:lang w:val="es-ES_tradnl"/>
        </w:rPr>
        <w:t xml:space="preserve">2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chairs</w:t>
      </w:r>
      <w:proofErr w:type="spellEnd"/>
    </w:p>
    <w:p w14:paraId="69A92EA5" w14:textId="77777777" w:rsidR="00022C84" w:rsidRDefault="00AC09FA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  <w:rPr>
          <w:lang w:val="es-ES_tradnl"/>
        </w:rPr>
      </w:pPr>
      <w:r>
        <w:rPr>
          <w:rStyle w:val="Ninguno"/>
          <w:rFonts w:ascii="Cambria" w:eastAsia="Cambria" w:hAnsi="Cambria" w:cs="Cambria"/>
          <w:lang w:val="es-ES_tradnl"/>
        </w:rPr>
        <w:t xml:space="preserve">4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carts</w:t>
      </w:r>
      <w:proofErr w:type="spellEnd"/>
    </w:p>
    <w:p w14:paraId="1A6F728B" w14:textId="77777777" w:rsidR="00022C84" w:rsidRDefault="00AC09FA" w:rsidP="00AC7EF7">
      <w:pPr>
        <w:pStyle w:val="Cuerpo"/>
        <w:numPr>
          <w:ilvl w:val="1"/>
          <w:numId w:val="5"/>
        </w:numPr>
        <w:spacing w:after="0" w:line="240" w:lineRule="auto"/>
        <w:ind w:left="777" w:hanging="176"/>
        <w:jc w:val="both"/>
        <w:rPr>
          <w:lang w:val="es-ES_tradnl"/>
        </w:rPr>
      </w:pPr>
      <w:r>
        <w:rPr>
          <w:rStyle w:val="Ninguno"/>
          <w:rFonts w:ascii="Cambria" w:eastAsia="Cambria" w:hAnsi="Cambria" w:cs="Cambria"/>
          <w:lang w:val="es-ES_tradnl"/>
        </w:rPr>
        <w:t xml:space="preserve">1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big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lang w:val="es-ES_tradnl"/>
        </w:rPr>
        <w:t>book</w:t>
      </w:r>
      <w:proofErr w:type="spellEnd"/>
    </w:p>
    <w:p w14:paraId="408A08FA" w14:textId="77777777" w:rsidR="00022C84" w:rsidRDefault="00022C84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</w:p>
    <w:p w14:paraId="0A87276E" w14:textId="77777777" w:rsidR="00022C84" w:rsidRPr="001515CF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</w:rPr>
      </w:pPr>
      <w:r>
        <w:rPr>
          <w:rStyle w:val="Ninguno"/>
          <w:rFonts w:ascii="Cambria" w:eastAsia="Cambria" w:hAnsi="Cambria" w:cs="Cambria"/>
          <w:b/>
          <w:bCs/>
        </w:rPr>
        <w:t>Control:</w:t>
      </w:r>
      <w:r>
        <w:rPr>
          <w:rStyle w:val="Ninguno"/>
          <w:rFonts w:ascii="Cambria" w:eastAsia="Cambria" w:hAnsi="Cambria" w:cs="Cambria"/>
        </w:rPr>
        <w:t xml:space="preserve"> The lights and sound controls should be placed where you can hear and see the stage with comfort.</w:t>
      </w:r>
      <w:r>
        <w:rPr>
          <w:rStyle w:val="Ninguno"/>
          <w:rFonts w:ascii="Cambria" w:eastAsia="Cambria" w:hAnsi="Cambria" w:cs="Cambria"/>
          <w:lang w:val="es-ES_tradnl"/>
        </w:rPr>
        <w:t xml:space="preserve"> </w:t>
      </w:r>
    </w:p>
    <w:p w14:paraId="7E005ACF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proofErr w:type="spellStart"/>
      <w:r>
        <w:rPr>
          <w:rStyle w:val="Ninguno"/>
          <w:rFonts w:ascii="Cambria" w:eastAsia="Cambria" w:hAnsi="Cambria" w:cs="Cambria"/>
          <w:b/>
          <w:bCs/>
          <w:lang w:val="es-ES_tradnl"/>
        </w:rPr>
        <w:t>Crew</w:t>
      </w:r>
      <w:proofErr w:type="spellEnd"/>
    </w:p>
    <w:p w14:paraId="6EA8ABB6" w14:textId="77777777" w:rsidR="00022C84" w:rsidRDefault="00AC09FA" w:rsidP="00AC7EF7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       </w:t>
      </w:r>
      <w:r>
        <w:rPr>
          <w:rStyle w:val="Ninguno"/>
          <w:rFonts w:ascii="Cambria" w:eastAsia="Cambria" w:hAnsi="Cambria" w:cs="Cambria"/>
          <w:b/>
          <w:bCs/>
        </w:rPr>
        <w:t xml:space="preserve">Load-in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</w:t>
      </w:r>
      <w:r>
        <w:rPr>
          <w:rStyle w:val="Ninguno"/>
          <w:rFonts w:ascii="Cambria" w:eastAsia="Cambria" w:hAnsi="Cambria" w:cs="Cambria"/>
          <w:b/>
          <w:bCs/>
        </w:rPr>
        <w:t xml:space="preserve">Show </w:t>
      </w:r>
      <w:proofErr w:type="gramStart"/>
      <w:r>
        <w:rPr>
          <w:rStyle w:val="Ninguno"/>
          <w:rFonts w:ascii="Cambria" w:eastAsia="Cambria" w:hAnsi="Cambria" w:cs="Cambria"/>
          <w:b/>
          <w:bCs/>
        </w:rPr>
        <w:t>*</w:t>
      </w:r>
      <w:r w:rsidR="00AC7EF7"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</w:t>
      </w:r>
      <w:r>
        <w:rPr>
          <w:rStyle w:val="Ninguno"/>
          <w:rFonts w:ascii="Cambria" w:eastAsia="Cambria" w:hAnsi="Cambria" w:cs="Cambria"/>
          <w:b/>
          <w:bCs/>
        </w:rPr>
        <w:t xml:space="preserve"> Load</w:t>
      </w:r>
      <w:proofErr w:type="gramEnd"/>
      <w:r>
        <w:rPr>
          <w:rStyle w:val="Ninguno"/>
          <w:rFonts w:ascii="Cambria" w:eastAsia="Cambria" w:hAnsi="Cambria" w:cs="Cambria"/>
          <w:b/>
          <w:bCs/>
        </w:rPr>
        <w:t>-out</w:t>
      </w:r>
    </w:p>
    <w:p w14:paraId="57D05057" w14:textId="3D69BA45" w:rsidR="00022C84" w:rsidRDefault="00AC09FA" w:rsidP="00AC7EF7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  <w:lang w:val="nl-NL"/>
        </w:rPr>
        <w:t xml:space="preserve"> Transfers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</w:t>
      </w:r>
      <w:r w:rsidR="00DD44F5">
        <w:rPr>
          <w:rStyle w:val="Ninguno"/>
          <w:rFonts w:ascii="Cambria" w:eastAsia="Cambria" w:hAnsi="Cambria" w:cs="Cambria"/>
          <w:b/>
          <w:bCs/>
        </w:rPr>
        <w:t>3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</w:t>
      </w:r>
      <w:r>
        <w:rPr>
          <w:rStyle w:val="Ninguno"/>
          <w:rFonts w:ascii="Cambria" w:eastAsia="Cambria" w:hAnsi="Cambria" w:cs="Cambria"/>
          <w:b/>
          <w:bCs/>
          <w:lang w:val="ru-RU"/>
        </w:rPr>
        <w:t xml:space="preserve"> 0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 </w:t>
      </w:r>
      <w:r w:rsidR="00DD44F5">
        <w:rPr>
          <w:rStyle w:val="Ninguno"/>
          <w:rFonts w:ascii="Cambria" w:eastAsia="Cambria" w:hAnsi="Cambria" w:cs="Cambria"/>
          <w:b/>
          <w:bCs/>
        </w:rPr>
        <w:t>3</w:t>
      </w:r>
    </w:p>
    <w:p w14:paraId="6DA6F0BF" w14:textId="5EB84E34" w:rsidR="00022C84" w:rsidRDefault="00AC09FA" w:rsidP="00AC7EF7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 Carpenters</w:t>
      </w:r>
      <w:r w:rsidR="00DD44F5"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4</w:t>
      </w:r>
      <w:r>
        <w:rPr>
          <w:rStyle w:val="Ninguno"/>
          <w:rFonts w:ascii="Cambria" w:eastAsia="Cambria" w:hAnsi="Cambria" w:cs="Cambria"/>
          <w:b/>
          <w:bCs/>
        </w:rPr>
        <w:t xml:space="preserve">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</w:t>
      </w:r>
      <w:r>
        <w:rPr>
          <w:rStyle w:val="Ninguno"/>
          <w:rFonts w:ascii="Cambria" w:eastAsia="Cambria" w:hAnsi="Cambria" w:cs="Cambria"/>
          <w:b/>
          <w:bCs/>
        </w:rPr>
        <w:t xml:space="preserve">2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</w:t>
      </w:r>
      <w:r w:rsidR="00DD44F5">
        <w:rPr>
          <w:rStyle w:val="Ninguno"/>
          <w:rFonts w:ascii="Cambria" w:eastAsia="Cambria" w:hAnsi="Cambria" w:cs="Cambria"/>
          <w:b/>
          <w:bCs/>
        </w:rPr>
        <w:t xml:space="preserve"> 4</w:t>
      </w:r>
    </w:p>
    <w:p w14:paraId="386EB2BE" w14:textId="27708565" w:rsidR="00022C84" w:rsidRDefault="00AC09FA" w:rsidP="00AC7EF7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 Electricians</w:t>
      </w:r>
      <w:r w:rsidR="00DD44F5"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2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 </w:t>
      </w:r>
      <w:r>
        <w:rPr>
          <w:rStyle w:val="Ninguno"/>
          <w:rFonts w:ascii="Cambria" w:eastAsia="Cambria" w:hAnsi="Cambria" w:cs="Cambria"/>
          <w:b/>
          <w:bCs/>
        </w:rPr>
        <w:t xml:space="preserve">2 </w:t>
      </w:r>
      <w:r w:rsidR="00AC7EF7"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 </w:t>
      </w:r>
      <w:proofErr w:type="spellStart"/>
      <w:r>
        <w:rPr>
          <w:rStyle w:val="Ninguno"/>
          <w:rFonts w:ascii="Cambria" w:eastAsia="Cambria" w:hAnsi="Cambria" w:cs="Cambria"/>
          <w:b/>
          <w:bCs/>
        </w:rPr>
        <w:t>2</w:t>
      </w:r>
      <w:proofErr w:type="spellEnd"/>
    </w:p>
    <w:p w14:paraId="09CBF779" w14:textId="77777777" w:rsidR="00022C84" w:rsidRDefault="00AC09FA" w:rsidP="00AC7EF7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 Sound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    </w:t>
      </w:r>
      <w:r>
        <w:rPr>
          <w:rStyle w:val="Ninguno"/>
          <w:rFonts w:ascii="Cambria" w:eastAsia="Cambria" w:hAnsi="Cambria" w:cs="Cambria"/>
          <w:b/>
          <w:bCs/>
          <w:lang w:val="ru-RU"/>
        </w:rPr>
        <w:t xml:space="preserve">1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</w:t>
      </w:r>
      <w:r>
        <w:rPr>
          <w:rStyle w:val="Ninguno"/>
          <w:rFonts w:ascii="Cambria" w:eastAsia="Cambria" w:hAnsi="Cambria" w:cs="Cambria"/>
          <w:b/>
          <w:bCs/>
          <w:lang w:val="ru-RU"/>
        </w:rPr>
        <w:t xml:space="preserve">1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  </w:t>
      </w:r>
      <w:r>
        <w:rPr>
          <w:rStyle w:val="Ninguno"/>
          <w:rFonts w:ascii="Cambria" w:eastAsia="Cambria" w:hAnsi="Cambria" w:cs="Cambria"/>
          <w:b/>
          <w:bCs/>
        </w:rPr>
        <w:t>1</w:t>
      </w:r>
    </w:p>
    <w:p w14:paraId="70E18544" w14:textId="77777777" w:rsidR="00022C84" w:rsidRDefault="00AC09FA" w:rsidP="00AC7EF7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 xml:space="preserve"> Properties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</w:t>
      </w:r>
      <w:r>
        <w:rPr>
          <w:rStyle w:val="Ninguno"/>
          <w:rFonts w:ascii="Cambria" w:eastAsia="Cambria" w:hAnsi="Cambria" w:cs="Cambria"/>
          <w:b/>
          <w:bCs/>
          <w:lang w:val="ru-RU"/>
        </w:rPr>
        <w:t xml:space="preserve">1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</w:t>
      </w:r>
      <w:r>
        <w:rPr>
          <w:rStyle w:val="Ninguno"/>
          <w:rFonts w:ascii="Cambria" w:eastAsia="Cambria" w:hAnsi="Cambria" w:cs="Cambria"/>
          <w:b/>
          <w:bCs/>
          <w:lang w:val="ru-RU"/>
        </w:rPr>
        <w:t xml:space="preserve">1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  </w:t>
      </w:r>
      <w:proofErr w:type="spellStart"/>
      <w:r>
        <w:rPr>
          <w:rStyle w:val="Ninguno"/>
          <w:rFonts w:ascii="Cambria" w:eastAsia="Cambria" w:hAnsi="Cambria" w:cs="Cambria"/>
          <w:b/>
          <w:bCs/>
        </w:rPr>
        <w:t>1</w:t>
      </w:r>
      <w:proofErr w:type="spellEnd"/>
    </w:p>
    <w:p w14:paraId="16C27745" w14:textId="77777777" w:rsidR="00022C84" w:rsidRDefault="00AC09FA" w:rsidP="00AC7EF7">
      <w:pPr>
        <w:pStyle w:val="Cuerpo"/>
        <w:spacing w:after="0"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  <w:lang w:val="de-DE"/>
        </w:rPr>
        <w:t xml:space="preserve"> </w:t>
      </w:r>
      <w:proofErr w:type="spellStart"/>
      <w:r>
        <w:rPr>
          <w:rStyle w:val="Ninguno"/>
          <w:rFonts w:ascii="Cambria" w:eastAsia="Cambria" w:hAnsi="Cambria" w:cs="Cambria"/>
          <w:b/>
          <w:bCs/>
          <w:lang w:val="de-DE"/>
        </w:rPr>
        <w:t>Wardrobe</w:t>
      </w:r>
      <w:proofErr w:type="spellEnd"/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</w:t>
      </w:r>
      <w:r>
        <w:rPr>
          <w:rStyle w:val="Ninguno"/>
          <w:rFonts w:ascii="Cambria" w:eastAsia="Cambria" w:hAnsi="Cambria" w:cs="Cambria"/>
          <w:b/>
          <w:bCs/>
        </w:rPr>
        <w:t xml:space="preserve">2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2</w:t>
      </w:r>
      <w:r>
        <w:rPr>
          <w:rStyle w:val="Ninguno"/>
          <w:rFonts w:ascii="Cambria" w:eastAsia="Cambria" w:hAnsi="Cambria" w:cs="Cambria"/>
          <w:b/>
          <w:bCs/>
        </w:rPr>
        <w:t xml:space="preserve"> </w:t>
      </w:r>
      <w:r>
        <w:rPr>
          <w:rStyle w:val="Ninguno"/>
          <w:rFonts w:ascii="Cambria" w:eastAsia="Cambria" w:hAnsi="Cambria" w:cs="Cambria"/>
          <w:b/>
          <w:bCs/>
          <w:lang w:val="es-ES_tradnl"/>
        </w:rPr>
        <w:t xml:space="preserve">                        </w:t>
      </w:r>
      <w:r>
        <w:rPr>
          <w:rStyle w:val="Ninguno"/>
          <w:rFonts w:ascii="Cambria" w:eastAsia="Cambria" w:hAnsi="Cambria" w:cs="Cambria"/>
          <w:b/>
          <w:bCs/>
        </w:rPr>
        <w:t>2</w:t>
      </w:r>
    </w:p>
    <w:p w14:paraId="3D664565" w14:textId="77777777" w:rsidR="00022C84" w:rsidRDefault="00022C84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1780F76E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  <w:lang w:val="es-ES_tradnl"/>
        </w:rPr>
        <w:t>Schedule</w:t>
      </w:r>
    </w:p>
    <w:p w14:paraId="49A0F23B" w14:textId="77777777" w:rsidR="00022C84" w:rsidRDefault="00AC09FA" w:rsidP="00AC7EF7">
      <w:pPr>
        <w:pStyle w:val="Cuerpo"/>
        <w:numPr>
          <w:ilvl w:val="0"/>
          <w:numId w:val="5"/>
        </w:numPr>
        <w:spacing w:after="0" w:line="240" w:lineRule="auto"/>
        <w:ind w:left="176" w:hanging="176"/>
        <w:jc w:val="both"/>
      </w:pPr>
      <w:r>
        <w:rPr>
          <w:rStyle w:val="Ninguno"/>
          <w:rFonts w:ascii="Cambria" w:eastAsia="Cambria" w:hAnsi="Cambria" w:cs="Cambria"/>
        </w:rPr>
        <w:t xml:space="preserve"> The Stage, Rehearsal Spaces, Dressing Rooms and Wardrobe areas are to be available for the company’s exclusive use from Load-in through Load-out.</w:t>
      </w:r>
    </w:p>
    <w:p w14:paraId="3E798EE9" w14:textId="77777777" w:rsidR="00022C84" w:rsidRDefault="00AC09FA" w:rsidP="00AC7EF7">
      <w:pPr>
        <w:pStyle w:val="Cuerpo"/>
        <w:numPr>
          <w:ilvl w:val="0"/>
          <w:numId w:val="5"/>
        </w:numPr>
        <w:spacing w:after="0" w:line="240" w:lineRule="auto"/>
        <w:ind w:left="176" w:hanging="176"/>
        <w:jc w:val="both"/>
      </w:pPr>
      <w:r>
        <w:rPr>
          <w:rStyle w:val="Ninguno"/>
          <w:rFonts w:ascii="Cambria" w:eastAsia="Cambria" w:hAnsi="Cambria" w:cs="Cambria"/>
        </w:rPr>
        <w:t xml:space="preserve">A minimum of Eight Hours is required for Load-in, Light Focus and Warm-up prior to the Opening Night </w:t>
      </w:r>
      <w:proofErr w:type="spellStart"/>
      <w:r>
        <w:rPr>
          <w:rStyle w:val="Ninguno"/>
          <w:rFonts w:ascii="Cambria" w:eastAsia="Cambria" w:hAnsi="Cambria" w:cs="Cambria"/>
        </w:rPr>
        <w:t>hal</w:t>
      </w:r>
      <w:proofErr w:type="spellEnd"/>
      <w:r>
        <w:rPr>
          <w:rStyle w:val="Ninguno"/>
          <w:rFonts w:ascii="Cambria" w:eastAsia="Cambria" w:hAnsi="Cambria" w:cs="Cambria"/>
          <w:lang w:val="es-ES_tradnl"/>
        </w:rPr>
        <w:t>f -</w:t>
      </w:r>
      <w:r>
        <w:rPr>
          <w:rStyle w:val="Ninguno"/>
          <w:rFonts w:ascii="Cambria" w:eastAsia="Cambria" w:hAnsi="Cambria" w:cs="Cambria"/>
        </w:rPr>
        <w:t>hour call.</w:t>
      </w:r>
    </w:p>
    <w:p w14:paraId="586C5370" w14:textId="77777777" w:rsidR="00022C84" w:rsidRDefault="00AC09FA" w:rsidP="00AC7EF7">
      <w:pPr>
        <w:pStyle w:val="Cuerpo"/>
        <w:numPr>
          <w:ilvl w:val="0"/>
          <w:numId w:val="5"/>
        </w:numPr>
        <w:spacing w:after="0" w:line="240" w:lineRule="auto"/>
        <w:ind w:left="176" w:hanging="176"/>
        <w:jc w:val="both"/>
      </w:pPr>
      <w:r>
        <w:rPr>
          <w:rStyle w:val="Ninguno"/>
          <w:rFonts w:ascii="Cambria" w:eastAsia="Cambria" w:hAnsi="Cambria" w:cs="Cambria"/>
        </w:rPr>
        <w:t>The Stage must be available to company at least Two Hours prior to every performance.</w:t>
      </w:r>
    </w:p>
    <w:p w14:paraId="4EC9E4E0" w14:textId="77777777" w:rsidR="00AC7EF7" w:rsidRDefault="00AC7EF7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</w:p>
    <w:p w14:paraId="325E4283" w14:textId="77777777" w:rsidR="00022C84" w:rsidRDefault="00AC09FA" w:rsidP="00AC7EF7">
      <w:pPr>
        <w:pStyle w:val="Cuerpo"/>
        <w:spacing w:line="240" w:lineRule="auto"/>
        <w:jc w:val="both"/>
        <w:rPr>
          <w:rStyle w:val="Ninguno"/>
          <w:rFonts w:ascii="Cambria" w:eastAsia="Cambria" w:hAnsi="Cambria" w:cs="Cambria"/>
          <w:b/>
          <w:bCs/>
        </w:rPr>
      </w:pPr>
      <w:r>
        <w:rPr>
          <w:rStyle w:val="Ninguno"/>
          <w:rFonts w:ascii="Cambria" w:eastAsia="Cambria" w:hAnsi="Cambria" w:cs="Cambria"/>
          <w:b/>
          <w:bCs/>
        </w:rPr>
        <w:t>Hospitality</w:t>
      </w:r>
    </w:p>
    <w:p w14:paraId="652A6CF6" w14:textId="77777777" w:rsidR="00022C84" w:rsidRDefault="00AC09FA" w:rsidP="00AC7EF7">
      <w:pPr>
        <w:pStyle w:val="Cuerpo"/>
        <w:numPr>
          <w:ilvl w:val="0"/>
          <w:numId w:val="5"/>
        </w:numPr>
        <w:spacing w:after="0" w:line="240" w:lineRule="auto"/>
        <w:ind w:left="176" w:hanging="176"/>
        <w:jc w:val="both"/>
      </w:pPr>
      <w:r>
        <w:rPr>
          <w:rStyle w:val="Ninguno"/>
          <w:rFonts w:ascii="Cambria" w:eastAsia="Cambria" w:hAnsi="Cambria" w:cs="Cambria"/>
        </w:rPr>
        <w:t xml:space="preserve"> Dressing Rooms must be supplied with</w:t>
      </w:r>
      <w:r>
        <w:rPr>
          <w:rStyle w:val="Ninguno"/>
          <w:rFonts w:ascii="Cambria" w:eastAsia="Cambria" w:hAnsi="Cambria" w:cs="Cambria"/>
          <w:lang w:val="es-ES_tradnl"/>
        </w:rPr>
        <w:t xml:space="preserve"> 2</w:t>
      </w:r>
      <w:r>
        <w:rPr>
          <w:rStyle w:val="Ninguno"/>
          <w:rFonts w:ascii="Cambria" w:eastAsia="Cambria" w:hAnsi="Cambria" w:cs="Cambria"/>
        </w:rPr>
        <w:t xml:space="preserve"> Bottled Water for each performer each day.</w:t>
      </w:r>
    </w:p>
    <w:p w14:paraId="6327EF60" w14:textId="408C9559" w:rsidR="00DD44F5" w:rsidRDefault="00AC09FA" w:rsidP="00DD44F5">
      <w:pPr>
        <w:rPr>
          <w:rFonts w:eastAsia="Times New Roman"/>
        </w:rPr>
      </w:pPr>
      <w:r>
        <w:rPr>
          <w:rStyle w:val="Ninguno"/>
          <w:rFonts w:ascii="Cambria" w:eastAsia="Cambria" w:hAnsi="Cambria" w:cs="Cambria"/>
        </w:rPr>
        <w:t xml:space="preserve"> A backstage table must be supplied with Fruit Juices, Fruit, Fresh Vegetables and Hot Water for Tea and Coffee </w:t>
      </w:r>
    </w:p>
    <w:p w14:paraId="5442AAE0" w14:textId="77777777" w:rsidR="00DD44F5" w:rsidRPr="00DD44F5" w:rsidRDefault="00AC09FA" w:rsidP="00AC7EF7">
      <w:pPr>
        <w:pStyle w:val="Cuerpo"/>
        <w:numPr>
          <w:ilvl w:val="0"/>
          <w:numId w:val="6"/>
        </w:numPr>
        <w:spacing w:after="0" w:line="240" w:lineRule="auto"/>
        <w:ind w:left="176" w:hanging="176"/>
        <w:jc w:val="both"/>
        <w:rPr>
          <w:rStyle w:val="Ninguno"/>
          <w:b/>
          <w:bCs/>
        </w:rPr>
      </w:pPr>
      <w:proofErr w:type="gramStart"/>
      <w:r>
        <w:rPr>
          <w:rStyle w:val="Ninguno"/>
          <w:rFonts w:ascii="Cambria" w:eastAsia="Cambria" w:hAnsi="Cambria" w:cs="Cambria"/>
        </w:rPr>
        <w:t>along</w:t>
      </w:r>
      <w:proofErr w:type="gramEnd"/>
      <w:r>
        <w:rPr>
          <w:rStyle w:val="Ninguno"/>
          <w:rFonts w:ascii="Cambria" w:eastAsia="Cambria" w:hAnsi="Cambria" w:cs="Cambria"/>
        </w:rPr>
        <w:t xml:space="preserve"> with the appropriate condiments each</w:t>
      </w:r>
      <w:r>
        <w:rPr>
          <w:rStyle w:val="Ninguno"/>
          <w:rFonts w:ascii="Cambria" w:eastAsia="Cambria" w:hAnsi="Cambria" w:cs="Cambria"/>
          <w:b/>
          <w:bCs/>
        </w:rPr>
        <w:t xml:space="preserve"> </w:t>
      </w:r>
      <w:r w:rsidRPr="00DD44F5">
        <w:rPr>
          <w:rStyle w:val="Ninguno"/>
          <w:rFonts w:ascii="Cambria" w:eastAsia="Cambria" w:hAnsi="Cambria" w:cs="Cambria"/>
          <w:bCs/>
        </w:rPr>
        <w:t>day</w:t>
      </w:r>
      <w:r w:rsidR="00DD44F5" w:rsidRPr="00DD44F5">
        <w:rPr>
          <w:rStyle w:val="Ninguno"/>
          <w:rFonts w:ascii="Cambria" w:eastAsia="Cambria" w:hAnsi="Cambria" w:cs="Cambria"/>
          <w:b/>
          <w:bCs/>
        </w:rPr>
        <w:t xml:space="preserve"> </w:t>
      </w:r>
    </w:p>
    <w:p w14:paraId="5A6FC733" w14:textId="77777777" w:rsidR="00DD44F5" w:rsidRDefault="00DD44F5" w:rsidP="00DD44F5">
      <w:pPr>
        <w:pStyle w:val="Cuerpo"/>
        <w:spacing w:after="0" w:line="240" w:lineRule="auto"/>
        <w:ind w:left="176"/>
        <w:jc w:val="both"/>
        <w:rPr>
          <w:rStyle w:val="Ninguno"/>
          <w:b/>
          <w:bCs/>
        </w:rPr>
      </w:pPr>
    </w:p>
    <w:p w14:paraId="0D39CADE" w14:textId="77777777" w:rsidR="00DD44F5" w:rsidRDefault="00DD44F5" w:rsidP="00DD44F5">
      <w:pPr>
        <w:pStyle w:val="Cuerpo"/>
        <w:spacing w:after="0" w:line="240" w:lineRule="auto"/>
        <w:ind w:left="176"/>
        <w:jc w:val="both"/>
        <w:rPr>
          <w:rStyle w:val="Ninguno"/>
          <w:b/>
          <w:bCs/>
        </w:rPr>
      </w:pPr>
    </w:p>
    <w:p w14:paraId="27A2FD40" w14:textId="1CA22A12" w:rsidR="00022C84" w:rsidRPr="00DD44F5" w:rsidRDefault="00DD44F5" w:rsidP="00DD44F5">
      <w:pPr>
        <w:pStyle w:val="Cuerpo"/>
        <w:spacing w:after="0" w:line="240" w:lineRule="auto"/>
        <w:ind w:left="176"/>
        <w:jc w:val="both"/>
        <w:rPr>
          <w:b/>
          <w:bCs/>
        </w:rPr>
      </w:pPr>
      <w:proofErr w:type="spellStart"/>
      <w:r w:rsidRPr="00DD44F5">
        <w:rPr>
          <w:rStyle w:val="Ninguno"/>
          <w:rFonts w:ascii="Cambria" w:eastAsia="Cambria" w:hAnsi="Cambria" w:cs="Cambria"/>
          <w:b/>
          <w:bCs/>
        </w:rPr>
        <w:t>VIdeo</w:t>
      </w:r>
      <w:proofErr w:type="spellEnd"/>
      <w:r w:rsidRPr="00DD44F5">
        <w:rPr>
          <w:rStyle w:val="Ninguno"/>
          <w:rFonts w:ascii="Cambria" w:eastAsia="Cambria" w:hAnsi="Cambria" w:cs="Cambria"/>
          <w:b/>
          <w:bCs/>
        </w:rPr>
        <w:t xml:space="preserve"> and Photos: </w:t>
      </w:r>
      <w:hyperlink r:id="rId8" w:history="1">
        <w:r w:rsidRPr="00DD44F5">
          <w:rPr>
            <w:rStyle w:val="Hipervnculo"/>
            <w:rFonts w:eastAsia="Times New Roman"/>
          </w:rPr>
          <w:t>http://companiacolombianadeballet.com/los-pasos-perdidos/</w:t>
        </w:r>
      </w:hyperlink>
    </w:p>
    <w:sectPr w:rsidR="00022C84" w:rsidRPr="00DD44F5" w:rsidSect="00AC09FA">
      <w:headerReference w:type="default" r:id="rId9"/>
      <w:pgSz w:w="12240" w:h="15840"/>
      <w:pgMar w:top="2229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64CE46" w14:textId="77777777" w:rsidR="00F15998" w:rsidRDefault="00F15998">
      <w:r>
        <w:separator/>
      </w:r>
    </w:p>
  </w:endnote>
  <w:endnote w:type="continuationSeparator" w:id="0">
    <w:p w14:paraId="4BAE5F99" w14:textId="77777777" w:rsidR="00F15998" w:rsidRDefault="00F159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DA3899" w14:textId="77777777" w:rsidR="00F15998" w:rsidRDefault="00F15998">
      <w:r>
        <w:separator/>
      </w:r>
    </w:p>
  </w:footnote>
  <w:footnote w:type="continuationSeparator" w:id="0">
    <w:p w14:paraId="14FE5ECF" w14:textId="77777777" w:rsidR="00F15998" w:rsidRDefault="00F1599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8FBB7A" w14:textId="77777777" w:rsidR="00F15998" w:rsidRDefault="00F15998">
    <w:pPr>
      <w:pStyle w:val="Encabezado"/>
      <w:tabs>
        <w:tab w:val="clear" w:pos="8838"/>
        <w:tab w:val="right" w:pos="8818"/>
      </w:tabs>
    </w:pPr>
    <w:r>
      <w:rPr>
        <w:noProof/>
        <w:lang w:val="es-ES"/>
      </w:rPr>
      <w:drawing>
        <wp:anchor distT="152400" distB="152400" distL="152400" distR="152400" simplePos="0" relativeHeight="251658240" behindDoc="1" locked="0" layoutInCell="1" allowOverlap="1" wp14:anchorId="3618ACC3" wp14:editId="6BA882C3">
          <wp:simplePos x="0" y="0"/>
          <wp:positionH relativeFrom="page">
            <wp:posOffset>5243830</wp:posOffset>
          </wp:positionH>
          <wp:positionV relativeFrom="page">
            <wp:posOffset>441325</wp:posOffset>
          </wp:positionV>
          <wp:extent cx="1094105" cy="94361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1.ti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4105" cy="9436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inline distT="0" distB="0" distL="0" distR="0" wp14:anchorId="3AAD6F72" wp14:editId="2A9944F4">
          <wp:extent cx="1714865" cy="708863"/>
          <wp:effectExtent l="0" t="0" r="0" b="254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tif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630" cy="70917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B0D43"/>
    <w:multiLevelType w:val="hybridMultilevel"/>
    <w:tmpl w:val="139A5B4A"/>
    <w:numStyleLink w:val="Vietas"/>
  </w:abstractNum>
  <w:abstractNum w:abstractNumId="1">
    <w:nsid w:val="56180D60"/>
    <w:multiLevelType w:val="hybridMultilevel"/>
    <w:tmpl w:val="B2B44810"/>
    <w:numStyleLink w:val="Estiloimportado1"/>
  </w:abstractNum>
  <w:abstractNum w:abstractNumId="2">
    <w:nsid w:val="67E463B1"/>
    <w:multiLevelType w:val="hybridMultilevel"/>
    <w:tmpl w:val="B2B44810"/>
    <w:styleLink w:val="Estiloimportado1"/>
    <w:lvl w:ilvl="0" w:tplc="F8B8608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36C26C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75A3D0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968789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5A4FF4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DBEA0C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86205D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B5EBEB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3863EA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6C41372A"/>
    <w:multiLevelType w:val="hybridMultilevel"/>
    <w:tmpl w:val="139A5B4A"/>
    <w:styleLink w:val="Vietas"/>
    <w:lvl w:ilvl="0" w:tplc="BB80974C">
      <w:start w:val="1"/>
      <w:numFmt w:val="bullet"/>
      <w:lvlText w:val="•"/>
      <w:lvlJc w:val="left"/>
      <w:pPr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6E28002">
      <w:start w:val="1"/>
      <w:numFmt w:val="bullet"/>
      <w:lvlText w:val="•"/>
      <w:lvlJc w:val="left"/>
      <w:pPr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44C756">
      <w:start w:val="1"/>
      <w:numFmt w:val="bullet"/>
      <w:lvlText w:val="•"/>
      <w:lvlJc w:val="left"/>
      <w:pPr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F348CE0">
      <w:start w:val="1"/>
      <w:numFmt w:val="bullet"/>
      <w:lvlText w:val="•"/>
      <w:lvlJc w:val="left"/>
      <w:pPr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F6819BC">
      <w:start w:val="1"/>
      <w:numFmt w:val="bullet"/>
      <w:lvlText w:val="•"/>
      <w:lvlJc w:val="left"/>
      <w:pPr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6380A14">
      <w:start w:val="1"/>
      <w:numFmt w:val="bullet"/>
      <w:lvlText w:val="•"/>
      <w:lvlJc w:val="left"/>
      <w:pPr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6AB81C">
      <w:start w:val="1"/>
      <w:numFmt w:val="bullet"/>
      <w:lvlText w:val="•"/>
      <w:lvlJc w:val="left"/>
      <w:pPr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98F5FC">
      <w:start w:val="1"/>
      <w:numFmt w:val="bullet"/>
      <w:lvlText w:val="•"/>
      <w:lvlJc w:val="left"/>
      <w:pPr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C0E4A8">
      <w:start w:val="1"/>
      <w:numFmt w:val="bullet"/>
      <w:lvlText w:val="•"/>
      <w:lvlJc w:val="left"/>
      <w:pPr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0"/>
    <w:lvlOverride w:ilvl="0">
      <w:lvl w:ilvl="0" w:tplc="BF08364C">
        <w:start w:val="1"/>
        <w:numFmt w:val="bullet"/>
        <w:lvlText w:val="•"/>
        <w:lvlJc w:val="left"/>
        <w:pPr>
          <w:ind w:left="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1FEA960">
        <w:start w:val="1"/>
        <w:numFmt w:val="bullet"/>
        <w:lvlText w:val="•"/>
        <w:lvlJc w:val="left"/>
        <w:pPr>
          <w:ind w:left="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16CE630">
        <w:start w:val="1"/>
        <w:numFmt w:val="bullet"/>
        <w:lvlText w:val="•"/>
        <w:lvlJc w:val="left"/>
        <w:pPr>
          <w:ind w:left="1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6BE1F84">
        <w:start w:val="1"/>
        <w:numFmt w:val="bullet"/>
        <w:lvlText w:val="•"/>
        <w:lvlJc w:val="left"/>
        <w:pPr>
          <w:ind w:left="1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C3688B0">
        <w:start w:val="1"/>
        <w:numFmt w:val="bullet"/>
        <w:lvlText w:val="•"/>
        <w:lvlJc w:val="left"/>
        <w:pPr>
          <w:ind w:left="25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6826FC8">
        <w:start w:val="1"/>
        <w:numFmt w:val="bullet"/>
        <w:lvlText w:val="•"/>
        <w:lvlJc w:val="left"/>
        <w:pPr>
          <w:ind w:left="31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29C78A8">
        <w:start w:val="1"/>
        <w:numFmt w:val="bullet"/>
        <w:lvlText w:val="•"/>
        <w:lvlJc w:val="left"/>
        <w:pPr>
          <w:ind w:left="37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13C089A">
        <w:start w:val="1"/>
        <w:numFmt w:val="bullet"/>
        <w:lvlText w:val="•"/>
        <w:lvlJc w:val="left"/>
        <w:pPr>
          <w:ind w:left="43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5769F7A">
        <w:start w:val="1"/>
        <w:numFmt w:val="bullet"/>
        <w:lvlText w:val="•"/>
        <w:lvlJc w:val="left"/>
        <w:pPr>
          <w:ind w:left="4974" w:hanging="17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0"/>
    <w:lvlOverride w:ilvl="0">
      <w:lvl w:ilvl="0" w:tplc="BF08364C">
        <w:start w:val="1"/>
        <w:numFmt w:val="bullet"/>
        <w:lvlText w:val="•"/>
        <w:lvlJc w:val="left"/>
        <w:pPr>
          <w:ind w:left="1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1FEA960">
        <w:start w:val="1"/>
        <w:numFmt w:val="bullet"/>
        <w:lvlText w:val="•"/>
        <w:lvlJc w:val="left"/>
        <w:pPr>
          <w:ind w:left="7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16CE630">
        <w:start w:val="1"/>
        <w:numFmt w:val="bullet"/>
        <w:lvlText w:val="•"/>
        <w:lvlJc w:val="left"/>
        <w:pPr>
          <w:ind w:left="13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6BE1F84">
        <w:start w:val="1"/>
        <w:numFmt w:val="bullet"/>
        <w:lvlText w:val="•"/>
        <w:lvlJc w:val="left"/>
        <w:pPr>
          <w:ind w:left="19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C3688B0">
        <w:start w:val="1"/>
        <w:numFmt w:val="bullet"/>
        <w:lvlText w:val="•"/>
        <w:lvlJc w:val="left"/>
        <w:pPr>
          <w:ind w:left="25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46826FC8">
        <w:start w:val="1"/>
        <w:numFmt w:val="bullet"/>
        <w:lvlText w:val="•"/>
        <w:lvlJc w:val="left"/>
        <w:pPr>
          <w:ind w:left="31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29C78A8">
        <w:start w:val="1"/>
        <w:numFmt w:val="bullet"/>
        <w:lvlText w:val="•"/>
        <w:lvlJc w:val="left"/>
        <w:pPr>
          <w:ind w:left="37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13C089A">
        <w:start w:val="1"/>
        <w:numFmt w:val="bullet"/>
        <w:lvlText w:val="•"/>
        <w:lvlJc w:val="left"/>
        <w:pPr>
          <w:ind w:left="43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5769F7A">
        <w:start w:val="1"/>
        <w:numFmt w:val="bullet"/>
        <w:lvlText w:val="•"/>
        <w:lvlJc w:val="left"/>
        <w:pPr>
          <w:ind w:left="4974" w:hanging="17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22C84"/>
    <w:rsid w:val="00022C84"/>
    <w:rsid w:val="000F5BD9"/>
    <w:rsid w:val="001515CF"/>
    <w:rsid w:val="002D227B"/>
    <w:rsid w:val="00A85F24"/>
    <w:rsid w:val="00AC09FA"/>
    <w:rsid w:val="00AC7EF7"/>
    <w:rsid w:val="00BC172B"/>
    <w:rsid w:val="00DD44F5"/>
    <w:rsid w:val="00E5102C"/>
    <w:rsid w:val="00F15998"/>
    <w:rsid w:val="00FD5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37972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s-ES_tradnl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uerpo">
    <w:name w:val="Cuerpo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Ninguno">
    <w:name w:val="Ninguno"/>
    <w:rPr>
      <w:lang w:val="en-US"/>
    </w:rPr>
  </w:style>
  <w:style w:type="paragraph" w:customStyle="1" w:styleId="Default">
    <w:name w:val="Default"/>
    <w:pPr>
      <w:spacing w:after="200" w:line="276" w:lineRule="auto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Vietas">
    <w:name w:val="Viñetas"/>
    <w:pPr>
      <w:numPr>
        <w:numId w:val="1"/>
      </w:numPr>
    </w:pPr>
  </w:style>
  <w:style w:type="paragraph" w:styleId="Prrafodelista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Estiloimportado1">
    <w:name w:val="Estilo importado 1"/>
    <w:pPr>
      <w:numPr>
        <w:numId w:val="3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C09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09FA"/>
    <w:rPr>
      <w:rFonts w:ascii="Lucida Grande" w:hAnsi="Lucida Grande" w:cs="Lucida Grande"/>
      <w:sz w:val="18"/>
      <w:szCs w:val="18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AC09F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09FA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s-ES_tradnl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Cuerpo">
    <w:name w:val="Cuerpo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Ninguno">
    <w:name w:val="Ninguno"/>
    <w:rPr>
      <w:lang w:val="en-US"/>
    </w:rPr>
  </w:style>
  <w:style w:type="paragraph" w:customStyle="1" w:styleId="Default">
    <w:name w:val="Default"/>
    <w:pPr>
      <w:spacing w:after="200" w:line="276" w:lineRule="auto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Vietas">
    <w:name w:val="Viñetas"/>
    <w:pPr>
      <w:numPr>
        <w:numId w:val="1"/>
      </w:numPr>
    </w:pPr>
  </w:style>
  <w:style w:type="paragraph" w:styleId="Prrafodelista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Estiloimportado1">
    <w:name w:val="Estilo importado 1"/>
    <w:pPr>
      <w:numPr>
        <w:numId w:val="3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C09FA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C09FA"/>
    <w:rPr>
      <w:rFonts w:ascii="Lucida Grande" w:hAnsi="Lucida Grande" w:cs="Lucida Grande"/>
      <w:sz w:val="18"/>
      <w:szCs w:val="18"/>
      <w:lang w:val="en-US" w:eastAsia="en-US"/>
    </w:rPr>
  </w:style>
  <w:style w:type="paragraph" w:styleId="Piedepgina">
    <w:name w:val="footer"/>
    <w:basedOn w:val="Normal"/>
    <w:link w:val="PiedepginaCar"/>
    <w:uiPriority w:val="99"/>
    <w:unhideWhenUsed/>
    <w:rsid w:val="00AC09F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C09F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3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companiacolombianadeballet.com/los-pasos-perdidos/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Relationship Id="rId2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887</Words>
  <Characters>4879</Characters>
  <Application>Microsoft Macintosh Word</Application>
  <DocSecurity>0</DocSecurity>
  <Lines>40</Lines>
  <Paragraphs>11</Paragraphs>
  <ScaleCrop>false</ScaleCrop>
  <Company/>
  <LinksUpToDate>false</LinksUpToDate>
  <CharactersWithSpaces>5755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mac</cp:lastModifiedBy>
  <cp:revision>2</cp:revision>
  <dcterms:created xsi:type="dcterms:W3CDTF">2019-04-27T21:54:00Z</dcterms:created>
  <dcterms:modified xsi:type="dcterms:W3CDTF">2019-04-27T21:54:00Z</dcterms:modified>
</cp:coreProperties>
</file>